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BEBB237" w14:textId="0B2E9FB7" w:rsidR="00513E65" w:rsidRPr="00733673" w:rsidRDefault="00E10645" w:rsidP="00733673">
      <w:pPr>
        <w:pStyle w:val="Title"/>
      </w:pPr>
      <w:r>
        <w:t xml:space="preserve">Project </w:t>
      </w:r>
      <w:r w:rsidR="0026248B">
        <w:t>2</w:t>
      </w:r>
      <w:r>
        <w:t xml:space="preserve"> Report</w:t>
      </w:r>
    </w:p>
    <w:p w14:paraId="27813160" w14:textId="54D2038A" w:rsidR="00B93323" w:rsidRDefault="00B93323" w:rsidP="00B93323">
      <w:pPr>
        <w:shd w:val="clear" w:color="auto" w:fill="FFFFFF"/>
        <w:spacing w:before="100" w:beforeAutospacing="1" w:after="100" w:afterAutospacing="1"/>
        <w:rPr>
          <w:rFonts w:ascii="Helvetica Neue" w:hAnsi="Helvetica Neue"/>
          <w:color w:val="212529"/>
        </w:rPr>
      </w:pPr>
      <w:r>
        <w:rPr>
          <w:rFonts w:ascii="Helvetica Neue" w:hAnsi="Helvetica Neue"/>
          <w:b/>
          <w:color w:val="212529"/>
          <w:u w:val="single"/>
        </w:rPr>
        <w:t>Problem 1a</w:t>
      </w:r>
      <w:r w:rsidR="008B1F7A">
        <w:rPr>
          <w:rFonts w:ascii="Helvetica Neue" w:hAnsi="Helvetica Neue"/>
          <w:b/>
          <w:color w:val="212529"/>
          <w:u w:val="single"/>
        </w:rPr>
        <w:t xml:space="preserve"> – BOW Pipeline</w:t>
      </w:r>
      <w:r>
        <w:rPr>
          <w:rFonts w:ascii="Helvetica Neue" w:hAnsi="Helvetica Neue"/>
          <w:color w:val="212529"/>
        </w:rPr>
        <w:t>:</w:t>
      </w:r>
    </w:p>
    <w:p w14:paraId="29F850ED" w14:textId="55BB8EDA" w:rsidR="001A7665" w:rsidRPr="00666716" w:rsidRDefault="002F6999" w:rsidP="00B93323">
      <w:pPr>
        <w:shd w:val="clear" w:color="auto" w:fill="FFFFFF"/>
        <w:spacing w:before="100" w:beforeAutospacing="1" w:after="100" w:afterAutospacing="1"/>
        <w:rPr>
          <w:rFonts w:ascii="Helvetica Neue" w:hAnsi="Helvetica Neue"/>
          <w:color w:val="212529"/>
        </w:rPr>
      </w:pPr>
      <w:r>
        <w:rPr>
          <w:rFonts w:ascii="Helvetica Neue" w:hAnsi="Helvetica Neue"/>
          <w:color w:val="212529"/>
        </w:rPr>
        <w:t xml:space="preserve">The provided CSV files were first read in using the </w:t>
      </w:r>
      <w:r>
        <w:rPr>
          <w:rFonts w:ascii="Helvetica Neue" w:hAnsi="Helvetica Neue"/>
          <w:i/>
          <w:color w:val="212529"/>
        </w:rPr>
        <w:t>read_csv</w:t>
      </w:r>
      <w:r w:rsidR="00666716">
        <w:rPr>
          <w:rFonts w:ascii="Helvetica Neue" w:hAnsi="Helvetica Neue"/>
          <w:i/>
          <w:color w:val="212529"/>
        </w:rPr>
        <w:t>()</w:t>
      </w:r>
      <w:r>
        <w:rPr>
          <w:rFonts w:ascii="Helvetica Neue" w:hAnsi="Helvetica Neue"/>
          <w:color w:val="212529"/>
        </w:rPr>
        <w:t xml:space="preserve"> function from the </w:t>
      </w:r>
      <w:r>
        <w:rPr>
          <w:rFonts w:ascii="Helvetica Neue" w:hAnsi="Helvetica Neue"/>
          <w:b/>
          <w:color w:val="212529"/>
        </w:rPr>
        <w:t>Pandas</w:t>
      </w:r>
      <w:r>
        <w:rPr>
          <w:rFonts w:ascii="Helvetica Neue" w:hAnsi="Helvetica Neue"/>
          <w:color w:val="212529"/>
        </w:rPr>
        <w:t xml:space="preserve"> library. </w:t>
      </w:r>
      <w:r w:rsidR="009E3AF1">
        <w:rPr>
          <w:rFonts w:ascii="Helvetica Neue" w:hAnsi="Helvetica Neue"/>
          <w:color w:val="212529"/>
        </w:rPr>
        <w:t xml:space="preserve">Individual sentences were then </w:t>
      </w:r>
      <w:r w:rsidR="00BA070B">
        <w:rPr>
          <w:rFonts w:ascii="Helvetica Neue" w:hAnsi="Helvetica Neue"/>
          <w:color w:val="212529"/>
        </w:rPr>
        <w:t>stored</w:t>
      </w:r>
      <w:r w:rsidR="009E3AF1">
        <w:rPr>
          <w:rFonts w:ascii="Helvetica Neue" w:hAnsi="Helvetica Neue"/>
          <w:color w:val="212529"/>
        </w:rPr>
        <w:t xml:space="preserve"> into a </w:t>
      </w:r>
      <w:r w:rsidR="00606FE8">
        <w:rPr>
          <w:rFonts w:ascii="Helvetica Neue" w:hAnsi="Helvetica Neue"/>
          <w:color w:val="212529"/>
        </w:rPr>
        <w:t xml:space="preserve">text list using </w:t>
      </w:r>
      <w:r w:rsidR="00595487">
        <w:rPr>
          <w:rFonts w:ascii="Helvetica Neue" w:hAnsi="Helvetica Neue"/>
          <w:color w:val="212529"/>
        </w:rPr>
        <w:t xml:space="preserve">the </w:t>
      </w:r>
      <w:r w:rsidR="00666716">
        <w:rPr>
          <w:rFonts w:ascii="Helvetica Neue" w:hAnsi="Helvetica Neue"/>
          <w:i/>
          <w:color w:val="212529"/>
        </w:rPr>
        <w:t>values.tolist()</w:t>
      </w:r>
      <w:r w:rsidR="00666716">
        <w:rPr>
          <w:rFonts w:ascii="Helvetica Neue" w:hAnsi="Helvetica Neue"/>
          <w:color w:val="212529"/>
        </w:rPr>
        <w:t xml:space="preserve"> function</w:t>
      </w:r>
      <w:r w:rsidR="009B1B67">
        <w:rPr>
          <w:rFonts w:ascii="Helvetica Neue" w:hAnsi="Helvetica Neue"/>
          <w:color w:val="212529"/>
        </w:rPr>
        <w:t xml:space="preserve"> on the ‘</w:t>
      </w:r>
      <w:r w:rsidR="009B1B67">
        <w:rPr>
          <w:rFonts w:ascii="Helvetica Neue" w:hAnsi="Helvetica Neue"/>
          <w:i/>
          <w:color w:val="212529"/>
        </w:rPr>
        <w:t xml:space="preserve">text’ </w:t>
      </w:r>
      <w:r w:rsidR="009B1B67">
        <w:rPr>
          <w:rFonts w:ascii="Helvetica Neue" w:hAnsi="Helvetica Neue"/>
          <w:color w:val="212529"/>
        </w:rPr>
        <w:t>column</w:t>
      </w:r>
      <w:r w:rsidR="00B239DE">
        <w:rPr>
          <w:rFonts w:ascii="Helvetica Neue" w:hAnsi="Helvetica Neue"/>
          <w:color w:val="212529"/>
        </w:rPr>
        <w:t xml:space="preserve"> of the </w:t>
      </w:r>
      <w:r w:rsidR="0088336D">
        <w:rPr>
          <w:rFonts w:ascii="Helvetica Neue" w:hAnsi="Helvetica Neue"/>
          <w:color w:val="212529"/>
        </w:rPr>
        <w:t>csv file</w:t>
      </w:r>
      <w:r w:rsidR="00666716">
        <w:rPr>
          <w:rFonts w:ascii="Helvetica Neue" w:hAnsi="Helvetica Neue"/>
          <w:color w:val="212529"/>
        </w:rPr>
        <w:t xml:space="preserve">. </w:t>
      </w:r>
      <w:r w:rsidR="00DA1AAC">
        <w:rPr>
          <w:rFonts w:ascii="Helvetica Neue" w:hAnsi="Helvetica Neue"/>
          <w:color w:val="212529"/>
        </w:rPr>
        <w:t>Each sentence</w:t>
      </w:r>
      <w:r w:rsidR="006F768A">
        <w:rPr>
          <w:rFonts w:ascii="Helvetica Neue" w:hAnsi="Helvetica Neue"/>
          <w:color w:val="212529"/>
        </w:rPr>
        <w:t xml:space="preserve"> </w:t>
      </w:r>
      <w:r w:rsidR="000E7426">
        <w:rPr>
          <w:rFonts w:ascii="Helvetica Neue" w:hAnsi="Helvetica Neue"/>
          <w:color w:val="212529"/>
        </w:rPr>
        <w:t xml:space="preserve">was then fed into a tokenizer function (seen below) to remove </w:t>
      </w:r>
      <w:r w:rsidR="00EB2548">
        <w:rPr>
          <w:rFonts w:ascii="Helvetica Neue" w:hAnsi="Helvetica Neue"/>
          <w:color w:val="212529"/>
        </w:rPr>
        <w:t>special symbols</w:t>
      </w:r>
      <w:r w:rsidR="00351CCE">
        <w:rPr>
          <w:rFonts w:ascii="Helvetica Neue" w:hAnsi="Helvetica Neue"/>
          <w:color w:val="212529"/>
        </w:rPr>
        <w:t xml:space="preserve"> and numbers</w:t>
      </w:r>
      <w:r w:rsidR="00EB2548">
        <w:rPr>
          <w:rFonts w:ascii="Helvetica Neue" w:hAnsi="Helvetica Neue"/>
          <w:color w:val="212529"/>
        </w:rPr>
        <w:t xml:space="preserve">, converted into </w:t>
      </w:r>
      <w:r w:rsidR="00557B03">
        <w:rPr>
          <w:rFonts w:ascii="Helvetica Neue" w:hAnsi="Helvetica Neue"/>
          <w:color w:val="212529"/>
        </w:rPr>
        <w:t xml:space="preserve">lower case and </w:t>
      </w:r>
      <w:r w:rsidR="00191737">
        <w:rPr>
          <w:rFonts w:ascii="Helvetica Neue" w:hAnsi="Helvetica Neue"/>
          <w:color w:val="212529"/>
        </w:rPr>
        <w:t xml:space="preserve">added to a processed list. </w:t>
      </w:r>
    </w:p>
    <w:p w14:paraId="309B1B8D" w14:textId="3369F957" w:rsidR="00BF162B" w:rsidRDefault="00624FA9" w:rsidP="00B93323">
      <w:pPr>
        <w:shd w:val="clear" w:color="auto" w:fill="FFFFFF"/>
        <w:spacing w:before="100" w:beforeAutospacing="1" w:after="100" w:afterAutospacing="1"/>
        <w:rPr>
          <w:rFonts w:ascii="Helvetica Neue" w:hAnsi="Helvetica Neue"/>
          <w:color w:val="212529"/>
        </w:rPr>
      </w:pPr>
      <w:r w:rsidRPr="00624FA9">
        <w:rPr>
          <w:rFonts w:ascii="Helvetica Neue" w:hAnsi="Helvetica Neue"/>
          <w:color w:val="212529"/>
        </w:rPr>
        <w:drawing>
          <wp:inline distT="0" distB="0" distL="0" distR="0" wp14:anchorId="3E480545" wp14:editId="6BFEFFE1">
            <wp:extent cx="5537200" cy="6731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537200" cy="673100"/>
                    </a:xfrm>
                    <a:prstGeom prst="rect">
                      <a:avLst/>
                    </a:prstGeom>
                  </pic:spPr>
                </pic:pic>
              </a:graphicData>
            </a:graphic>
          </wp:inline>
        </w:drawing>
      </w:r>
    </w:p>
    <w:p w14:paraId="038F5C45" w14:textId="1762B19C" w:rsidR="001A7665" w:rsidRDefault="005F7970" w:rsidP="00B93323">
      <w:pPr>
        <w:shd w:val="clear" w:color="auto" w:fill="FFFFFF"/>
        <w:spacing w:before="100" w:beforeAutospacing="1" w:after="100" w:afterAutospacing="1"/>
        <w:rPr>
          <w:rFonts w:ascii="Helvetica Neue" w:hAnsi="Helvetica Neue"/>
          <w:color w:val="212529"/>
        </w:rPr>
      </w:pPr>
      <w:r>
        <w:rPr>
          <w:rFonts w:ascii="Helvetica Neue" w:hAnsi="Helvetica Neue"/>
          <w:color w:val="212529"/>
        </w:rPr>
        <w:t xml:space="preserve">This processed list had to then be vectorized. </w:t>
      </w:r>
      <w:r w:rsidR="00995424">
        <w:rPr>
          <w:rFonts w:ascii="Helvetica Neue" w:hAnsi="Helvetica Neue"/>
          <w:color w:val="212529"/>
        </w:rPr>
        <w:t xml:space="preserve">For this problem, I chose to use the </w:t>
      </w:r>
      <w:r w:rsidR="00995424">
        <w:rPr>
          <w:rFonts w:ascii="Helvetica Neue" w:hAnsi="Helvetica Neue"/>
          <w:i/>
          <w:color w:val="212529"/>
        </w:rPr>
        <w:t>Tfi</w:t>
      </w:r>
      <w:r w:rsidR="00997B45">
        <w:rPr>
          <w:rFonts w:ascii="Helvetica Neue" w:hAnsi="Helvetica Neue"/>
          <w:i/>
          <w:color w:val="212529"/>
        </w:rPr>
        <w:t>dfVectorizer</w:t>
      </w:r>
      <w:r w:rsidR="00997B45">
        <w:rPr>
          <w:rFonts w:ascii="Helvetica Neue" w:hAnsi="Helvetica Neue"/>
          <w:color w:val="212529"/>
        </w:rPr>
        <w:t xml:space="preserve"> instead of the </w:t>
      </w:r>
      <w:r w:rsidR="00997B45">
        <w:rPr>
          <w:rFonts w:ascii="Helvetica Neue" w:hAnsi="Helvetica Neue"/>
          <w:i/>
          <w:color w:val="212529"/>
        </w:rPr>
        <w:t>CountVectorizer</w:t>
      </w:r>
      <w:r w:rsidR="00997B45">
        <w:rPr>
          <w:rFonts w:ascii="Helvetica Neue" w:hAnsi="Helvetica Neue"/>
          <w:color w:val="212529"/>
        </w:rPr>
        <w:t xml:space="preserve">. </w:t>
      </w:r>
      <w:r w:rsidR="000566C3">
        <w:rPr>
          <w:rFonts w:ascii="Helvetica Neue" w:hAnsi="Helvetica Neue"/>
          <w:color w:val="212529"/>
        </w:rPr>
        <w:t xml:space="preserve">The </w:t>
      </w:r>
      <w:r w:rsidR="000566C3">
        <w:rPr>
          <w:rFonts w:ascii="Helvetica Neue" w:hAnsi="Helvetica Neue"/>
          <w:i/>
          <w:color w:val="212529"/>
        </w:rPr>
        <w:t>TfidfVectorizer</w:t>
      </w:r>
      <w:r w:rsidR="00CF3EEE">
        <w:rPr>
          <w:rFonts w:ascii="Helvetica Neue" w:hAnsi="Helvetica Neue"/>
          <w:i/>
          <w:color w:val="212529"/>
        </w:rPr>
        <w:t xml:space="preserve"> </w:t>
      </w:r>
      <w:r w:rsidR="00903257">
        <w:rPr>
          <w:rFonts w:ascii="Helvetica Neue" w:hAnsi="Helvetica Neue"/>
          <w:color w:val="212529"/>
        </w:rPr>
        <w:t xml:space="preserve">reweighs the values associated with the counts for each word. This allows </w:t>
      </w:r>
      <w:r w:rsidR="008D60FD">
        <w:rPr>
          <w:rFonts w:ascii="Helvetica Neue" w:hAnsi="Helvetica Neue"/>
          <w:color w:val="212529"/>
        </w:rPr>
        <w:t xml:space="preserve">less weight to be assigned to </w:t>
      </w:r>
      <w:r w:rsidR="00833193">
        <w:rPr>
          <w:rFonts w:ascii="Helvetica Neue" w:hAnsi="Helvetica Neue"/>
          <w:color w:val="212529"/>
        </w:rPr>
        <w:t>common or stop words typically used such as “not”, “a”</w:t>
      </w:r>
      <w:r w:rsidR="00B232C1">
        <w:rPr>
          <w:rFonts w:ascii="Helvetica Neue" w:hAnsi="Helvetica Neue"/>
          <w:color w:val="212529"/>
        </w:rPr>
        <w:t xml:space="preserve">, etc. These words do not contribute to the sentence meaning and if used with a </w:t>
      </w:r>
      <w:r w:rsidR="00B232C1">
        <w:rPr>
          <w:rFonts w:ascii="Helvetica Neue" w:hAnsi="Helvetica Neue"/>
          <w:i/>
          <w:color w:val="212529"/>
        </w:rPr>
        <w:t>CountVectorizer</w:t>
      </w:r>
      <w:r w:rsidR="00B232C1">
        <w:rPr>
          <w:rFonts w:ascii="Helvetica Neue" w:hAnsi="Helvetica Neue"/>
          <w:color w:val="212529"/>
        </w:rPr>
        <w:t xml:space="preserve">, may overshadow words that have significant meaning to the </w:t>
      </w:r>
      <w:r w:rsidR="001507AB">
        <w:rPr>
          <w:rFonts w:ascii="Helvetica Neue" w:hAnsi="Helvetica Neue"/>
          <w:color w:val="212529"/>
        </w:rPr>
        <w:t xml:space="preserve">overall sentiment. </w:t>
      </w:r>
      <w:r w:rsidR="00B232C1">
        <w:rPr>
          <w:rFonts w:ascii="Helvetica Neue" w:hAnsi="Helvetica Neue"/>
          <w:color w:val="212529"/>
        </w:rPr>
        <w:t xml:space="preserve"> </w:t>
      </w:r>
    </w:p>
    <w:p w14:paraId="30ECEEAF" w14:textId="0331ACE9" w:rsidR="00CC77B2" w:rsidRDefault="00CC77B2" w:rsidP="00B93323">
      <w:pPr>
        <w:shd w:val="clear" w:color="auto" w:fill="FFFFFF"/>
        <w:spacing w:before="100" w:beforeAutospacing="1" w:after="100" w:afterAutospacing="1"/>
        <w:rPr>
          <w:rFonts w:ascii="Helvetica Neue" w:hAnsi="Helvetica Neue"/>
          <w:color w:val="212529"/>
        </w:rPr>
      </w:pPr>
      <w:r>
        <w:rPr>
          <w:rFonts w:ascii="Helvetica Neue" w:hAnsi="Helvetica Neue"/>
          <w:color w:val="212529"/>
        </w:rPr>
        <w:t>For</w:t>
      </w:r>
      <w:r w:rsidRPr="00CC77B2">
        <w:rPr>
          <w:rFonts w:ascii="Helvetica Neue" w:hAnsi="Helvetica Neue"/>
          <w:color w:val="212529"/>
        </w:rPr>
        <w:t xml:space="preserve"> </w:t>
      </w:r>
      <w:r>
        <w:rPr>
          <w:rFonts w:ascii="Helvetica Neue" w:hAnsi="Helvetica Neue"/>
          <w:color w:val="212529"/>
        </w:rPr>
        <w:t xml:space="preserve">this problem, I chose to include all words as the </w:t>
      </w:r>
      <w:r>
        <w:rPr>
          <w:rFonts w:ascii="Helvetica Neue" w:hAnsi="Helvetica Neue"/>
          <w:i/>
          <w:color w:val="212529"/>
        </w:rPr>
        <w:t>tfidfVectorizer</w:t>
      </w:r>
      <w:r>
        <w:rPr>
          <w:rFonts w:ascii="Helvetica Neue" w:hAnsi="Helvetica Neue"/>
          <w:color w:val="212529"/>
        </w:rPr>
        <w:t xml:space="preserve"> would most likely</w:t>
      </w:r>
      <w:r>
        <w:rPr>
          <w:rFonts w:ascii="Helvetica Neue" w:hAnsi="Helvetica Neue"/>
          <w:color w:val="212529"/>
        </w:rPr>
        <w:t xml:space="preserve"> </w:t>
      </w:r>
      <w:r w:rsidR="00221FE5">
        <w:rPr>
          <w:rFonts w:ascii="Helvetica Neue" w:hAnsi="Helvetica Neue"/>
          <w:color w:val="212529"/>
        </w:rPr>
        <w:t xml:space="preserve">handle sparse words (occurs less than 10 times) </w:t>
      </w:r>
      <w:r w:rsidR="002A6F32">
        <w:rPr>
          <w:rFonts w:ascii="Helvetica Neue" w:hAnsi="Helvetica Neue"/>
          <w:color w:val="212529"/>
        </w:rPr>
        <w:t xml:space="preserve">by reweighing </w:t>
      </w:r>
      <w:r w:rsidR="00606FAD">
        <w:rPr>
          <w:rFonts w:ascii="Helvetica Neue" w:hAnsi="Helvetica Neue"/>
          <w:color w:val="212529"/>
        </w:rPr>
        <w:t>accordingly.</w:t>
      </w:r>
      <w:r w:rsidR="00900F2C">
        <w:rPr>
          <w:rFonts w:ascii="Helvetica Neue" w:hAnsi="Helvetica Neue"/>
          <w:color w:val="212529"/>
        </w:rPr>
        <w:t xml:space="preserve"> I also only used monograms </w:t>
      </w:r>
      <w:r w:rsidR="00381CC8">
        <w:rPr>
          <w:rFonts w:ascii="Helvetica Neue" w:hAnsi="Helvetica Neue"/>
          <w:color w:val="212529"/>
        </w:rPr>
        <w:t xml:space="preserve">as </w:t>
      </w:r>
      <w:r w:rsidR="009A520E">
        <w:rPr>
          <w:rFonts w:ascii="Helvetica Neue" w:hAnsi="Helvetica Neue"/>
          <w:color w:val="212529"/>
        </w:rPr>
        <w:t>the size of the vocabulary</w:t>
      </w:r>
      <w:r w:rsidR="00381CC8">
        <w:rPr>
          <w:rFonts w:ascii="Helvetica Neue" w:hAnsi="Helvetica Neue"/>
          <w:color w:val="212529"/>
        </w:rPr>
        <w:t xml:space="preserve"> (</w:t>
      </w:r>
      <w:r w:rsidR="0031778A">
        <w:rPr>
          <w:rFonts w:ascii="Helvetica Neue" w:hAnsi="Helvetica Neue"/>
          <w:color w:val="212529"/>
        </w:rPr>
        <w:t>21239</w:t>
      </w:r>
      <w:r w:rsidR="00381CC8">
        <w:rPr>
          <w:rFonts w:ascii="Helvetica Neue" w:hAnsi="Helvetica Neue"/>
          <w:color w:val="212529"/>
        </w:rPr>
        <w:t xml:space="preserve"> features) </w:t>
      </w:r>
      <w:r w:rsidR="00A46F4E">
        <w:rPr>
          <w:rFonts w:ascii="Helvetica Neue" w:hAnsi="Helvetica Neue"/>
          <w:color w:val="212529"/>
        </w:rPr>
        <w:t xml:space="preserve">is already large and </w:t>
      </w:r>
      <w:r w:rsidR="001405BE">
        <w:rPr>
          <w:rFonts w:ascii="Helvetica Neue" w:hAnsi="Helvetica Neue"/>
          <w:color w:val="212529"/>
        </w:rPr>
        <w:t>increasing the number of features would cause more performance time constraints.</w:t>
      </w:r>
    </w:p>
    <w:p w14:paraId="78190658" w14:textId="1490D3C7" w:rsidR="00FD0EE9" w:rsidRDefault="00D756EB" w:rsidP="00B93323">
      <w:pPr>
        <w:shd w:val="clear" w:color="auto" w:fill="FFFFFF"/>
        <w:spacing w:before="100" w:beforeAutospacing="1" w:after="100" w:afterAutospacing="1"/>
        <w:rPr>
          <w:rFonts w:ascii="Helvetica Neue" w:hAnsi="Helvetica Neue"/>
          <w:color w:val="212529"/>
        </w:rPr>
      </w:pPr>
      <w:r>
        <w:rPr>
          <w:rFonts w:ascii="Helvetica Neue" w:hAnsi="Helvetica Neue"/>
          <w:color w:val="212529"/>
        </w:rPr>
        <w:t xml:space="preserve">Next, I used the </w:t>
      </w:r>
      <w:r>
        <w:rPr>
          <w:rFonts w:ascii="Helvetica Neue" w:hAnsi="Helvetica Neue"/>
          <w:i/>
          <w:color w:val="212529"/>
        </w:rPr>
        <w:t>GridSearchCV</w:t>
      </w:r>
      <w:r>
        <w:rPr>
          <w:rFonts w:ascii="Helvetica Neue" w:hAnsi="Helvetica Neue"/>
          <w:color w:val="212529"/>
        </w:rPr>
        <w:t xml:space="preserve"> pipeline from sklearn to </w:t>
      </w:r>
      <w:r w:rsidR="00472118">
        <w:rPr>
          <w:rFonts w:ascii="Helvetica Neue" w:hAnsi="Helvetica Neue"/>
          <w:color w:val="212529"/>
        </w:rPr>
        <w:t xml:space="preserve">perform classification as well as cross validation. </w:t>
      </w:r>
      <w:r w:rsidR="000A16D9">
        <w:rPr>
          <w:rFonts w:ascii="Helvetica Neue" w:hAnsi="Helvetica Neue"/>
          <w:color w:val="212529"/>
        </w:rPr>
        <w:t>This</w:t>
      </w:r>
      <w:r w:rsidR="009178A6">
        <w:rPr>
          <w:rFonts w:ascii="Helvetica Neue" w:hAnsi="Helvetica Neue"/>
          <w:color w:val="212529"/>
        </w:rPr>
        <w:t xml:space="preserve"> pipeline allows me to feed in a dictionary containing the different </w:t>
      </w:r>
      <w:r w:rsidR="00E9319B">
        <w:rPr>
          <w:rFonts w:ascii="Helvetica Neue" w:hAnsi="Helvetica Neue"/>
          <w:color w:val="212529"/>
        </w:rPr>
        <w:t xml:space="preserve">hyperparameters to be tested as well as </w:t>
      </w:r>
      <w:r w:rsidR="00037732">
        <w:rPr>
          <w:rFonts w:ascii="Helvetica Neue" w:hAnsi="Helvetica Neue"/>
          <w:color w:val="212529"/>
        </w:rPr>
        <w:t>the number of folds for cross validation can be specified</w:t>
      </w:r>
      <w:r w:rsidR="00A062A1">
        <w:rPr>
          <w:rFonts w:ascii="Helvetica Neue" w:hAnsi="Helvetica Neue"/>
          <w:color w:val="212529"/>
        </w:rPr>
        <w:t xml:space="preserve"> at the start which makes </w:t>
      </w:r>
      <w:r w:rsidR="00A906E7">
        <w:rPr>
          <w:rFonts w:ascii="Helvetica Neue" w:hAnsi="Helvetica Neue"/>
          <w:color w:val="212529"/>
        </w:rPr>
        <w:t xml:space="preserve">testing convenient. </w:t>
      </w:r>
      <w:r w:rsidR="0086037B">
        <w:rPr>
          <w:rFonts w:ascii="Helvetica Neue" w:hAnsi="Helvetica Neue"/>
          <w:color w:val="212529"/>
        </w:rPr>
        <w:t xml:space="preserve">Based on </w:t>
      </w:r>
      <w:r w:rsidR="00E975F8">
        <w:rPr>
          <w:rFonts w:ascii="Helvetica Neue" w:hAnsi="Helvetica Neue"/>
          <w:color w:val="212529"/>
        </w:rPr>
        <w:t xml:space="preserve">eyeballing the accuracy of different number of folds, I determined that </w:t>
      </w:r>
      <w:r w:rsidR="00CE50D3">
        <w:rPr>
          <w:rFonts w:ascii="Helvetica Neue" w:hAnsi="Helvetica Neue"/>
          <w:color w:val="212529"/>
        </w:rPr>
        <w:t xml:space="preserve">cross validation using 3 folds gave the </w:t>
      </w:r>
      <w:r w:rsidR="00527C02">
        <w:rPr>
          <w:rFonts w:ascii="Helvetica Neue" w:hAnsi="Helvetica Neue"/>
          <w:color w:val="212529"/>
        </w:rPr>
        <w:t xml:space="preserve">highest accuracy. </w:t>
      </w:r>
      <w:r w:rsidR="00276C62">
        <w:rPr>
          <w:rFonts w:ascii="Helvetica Neue" w:hAnsi="Helvetica Neue"/>
          <w:color w:val="212529"/>
        </w:rPr>
        <w:t xml:space="preserve">As there is only 2400 data, anything more than 3 folds will result in </w:t>
      </w:r>
      <w:r w:rsidR="00F66A9A">
        <w:rPr>
          <w:rFonts w:ascii="Helvetica Neue" w:hAnsi="Helvetica Neue"/>
          <w:color w:val="212529"/>
        </w:rPr>
        <w:t xml:space="preserve">too </w:t>
      </w:r>
      <w:r w:rsidR="004C0D82">
        <w:rPr>
          <w:rFonts w:ascii="Helvetica Neue" w:hAnsi="Helvetica Neue"/>
          <w:color w:val="212529"/>
        </w:rPr>
        <w:t>little</w:t>
      </w:r>
      <w:r w:rsidR="00F66A9A">
        <w:rPr>
          <w:rFonts w:ascii="Helvetica Neue" w:hAnsi="Helvetica Neue"/>
          <w:color w:val="212529"/>
        </w:rPr>
        <w:t xml:space="preserve"> data being used for training each fold which </w:t>
      </w:r>
      <w:r w:rsidR="004A3AA3">
        <w:rPr>
          <w:rFonts w:ascii="Helvetica Neue" w:hAnsi="Helvetica Neue"/>
          <w:color w:val="212529"/>
        </w:rPr>
        <w:t>decreases performance</w:t>
      </w:r>
      <w:r w:rsidR="00C56982">
        <w:rPr>
          <w:rFonts w:ascii="Helvetica Neue" w:hAnsi="Helvetica Neue"/>
          <w:color w:val="212529"/>
        </w:rPr>
        <w:t xml:space="preserve"> due to overfitting. </w:t>
      </w:r>
      <w:r w:rsidR="00F66A9A">
        <w:rPr>
          <w:rFonts w:ascii="Helvetica Neue" w:hAnsi="Helvetica Neue"/>
          <w:color w:val="212529"/>
        </w:rPr>
        <w:t xml:space="preserve"> </w:t>
      </w:r>
    </w:p>
    <w:p w14:paraId="0404EADE" w14:textId="0C19387B" w:rsidR="00B93323" w:rsidRDefault="00706BC7" w:rsidP="00B93323">
      <w:pPr>
        <w:shd w:val="clear" w:color="auto" w:fill="FFFFFF"/>
        <w:spacing w:before="100" w:beforeAutospacing="1" w:after="100" w:afterAutospacing="1"/>
        <w:rPr>
          <w:rFonts w:ascii="Helvetica Neue" w:hAnsi="Helvetica Neue"/>
          <w:color w:val="212529"/>
        </w:rPr>
      </w:pPr>
      <w:r>
        <w:rPr>
          <w:rFonts w:ascii="Helvetica Neue" w:hAnsi="Helvetica Neue"/>
          <w:color w:val="212529"/>
        </w:rPr>
        <w:t xml:space="preserve">Error rates for training and validation across different folds could be accessed via the </w:t>
      </w:r>
      <w:r>
        <w:rPr>
          <w:rFonts w:ascii="Helvetica Neue" w:hAnsi="Helvetica Neue"/>
          <w:i/>
          <w:color w:val="212529"/>
        </w:rPr>
        <w:t xml:space="preserve">cv_results_ </w:t>
      </w:r>
      <w:r>
        <w:rPr>
          <w:rFonts w:ascii="Helvetica Neue" w:hAnsi="Helvetica Neue"/>
          <w:color w:val="212529"/>
        </w:rPr>
        <w:t xml:space="preserve">attribute from </w:t>
      </w:r>
      <w:r>
        <w:rPr>
          <w:rFonts w:ascii="Helvetica Neue" w:hAnsi="Helvetica Neue"/>
          <w:i/>
          <w:color w:val="212529"/>
        </w:rPr>
        <w:t>GridSearchCV.</w:t>
      </w:r>
      <w:r>
        <w:rPr>
          <w:rFonts w:ascii="Helvetica Neue" w:hAnsi="Helvetica Neue"/>
          <w:color w:val="212529"/>
        </w:rPr>
        <w:t xml:space="preserve"> These were then stored into a csv file for plotting performance. </w:t>
      </w:r>
      <w:r w:rsidR="008B77F1">
        <w:rPr>
          <w:rFonts w:ascii="Helvetica Neue" w:hAnsi="Helvetica Neue"/>
          <w:color w:val="212529"/>
        </w:rPr>
        <w:t>A list of False Positives and False Negatives was also identified for the best performing classifier.</w:t>
      </w:r>
      <w:r w:rsidR="00D57D1D">
        <w:rPr>
          <w:rFonts w:ascii="Helvetica Neue" w:hAnsi="Helvetica Neue"/>
          <w:color w:val="212529"/>
        </w:rPr>
        <w:t xml:space="preserve"> </w:t>
      </w:r>
    </w:p>
    <w:p w14:paraId="3E988F11" w14:textId="77777777" w:rsidR="0010305D" w:rsidRDefault="0010305D" w:rsidP="00B93323">
      <w:pPr>
        <w:shd w:val="clear" w:color="auto" w:fill="FFFFFF"/>
        <w:spacing w:before="100" w:beforeAutospacing="1" w:after="100" w:afterAutospacing="1"/>
        <w:rPr>
          <w:rFonts w:ascii="Helvetica Neue" w:hAnsi="Helvetica Neue"/>
          <w:color w:val="212529"/>
        </w:rPr>
      </w:pPr>
    </w:p>
    <w:p w14:paraId="7308A4C0" w14:textId="3E4C78A4" w:rsidR="00732E59" w:rsidRDefault="00732E59" w:rsidP="00732E59">
      <w:pPr>
        <w:shd w:val="clear" w:color="auto" w:fill="FFFFFF"/>
        <w:spacing w:before="100" w:beforeAutospacing="1" w:after="100" w:afterAutospacing="1"/>
        <w:rPr>
          <w:noProof/>
        </w:rPr>
      </w:pPr>
      <w:r>
        <w:rPr>
          <w:rFonts w:ascii="Helvetica Neue" w:hAnsi="Helvetica Neue"/>
          <w:b/>
          <w:color w:val="212529"/>
          <w:u w:val="single"/>
        </w:rPr>
        <w:lastRenderedPageBreak/>
        <w:t>Problem 1</w:t>
      </w:r>
      <w:r>
        <w:rPr>
          <w:rFonts w:ascii="Helvetica Neue" w:hAnsi="Helvetica Neue"/>
          <w:b/>
          <w:color w:val="212529"/>
          <w:u w:val="single"/>
        </w:rPr>
        <w:t>b</w:t>
      </w:r>
      <w:r>
        <w:rPr>
          <w:rFonts w:ascii="Helvetica Neue" w:hAnsi="Helvetica Neue"/>
          <w:b/>
          <w:color w:val="212529"/>
          <w:u w:val="single"/>
        </w:rPr>
        <w:t xml:space="preserve"> – </w:t>
      </w:r>
      <w:r>
        <w:rPr>
          <w:rFonts w:ascii="Helvetica Neue" w:hAnsi="Helvetica Neue"/>
          <w:b/>
          <w:color w:val="212529"/>
          <w:u w:val="single"/>
        </w:rPr>
        <w:t>Naïve Bayes</w:t>
      </w:r>
      <w:r w:rsidR="000A046B">
        <w:rPr>
          <w:rFonts w:ascii="Helvetica Neue" w:hAnsi="Helvetica Neue"/>
          <w:b/>
          <w:color w:val="212529"/>
          <w:u w:val="single"/>
        </w:rPr>
        <w:t xml:space="preserve"> Classifier</w:t>
      </w:r>
      <w:r>
        <w:rPr>
          <w:rFonts w:ascii="Helvetica Neue" w:hAnsi="Helvetica Neue"/>
          <w:color w:val="212529"/>
        </w:rPr>
        <w:t>:</w:t>
      </w:r>
      <w:r w:rsidR="000A69F6" w:rsidRPr="000A69F6">
        <w:rPr>
          <w:noProof/>
        </w:rPr>
        <w:t xml:space="preserve"> </w:t>
      </w:r>
      <w:r w:rsidR="003763ED">
        <w:rPr>
          <w:noProof/>
        </w:rPr>
        <w:drawing>
          <wp:inline distT="0" distB="0" distL="0" distR="0" wp14:anchorId="16BD0100" wp14:editId="7F050752">
            <wp:extent cx="5943600" cy="3376295"/>
            <wp:effectExtent l="0" t="0" r="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376295"/>
                    </a:xfrm>
                    <a:prstGeom prst="rect">
                      <a:avLst/>
                    </a:prstGeom>
                  </pic:spPr>
                </pic:pic>
              </a:graphicData>
            </a:graphic>
          </wp:inline>
        </w:drawing>
      </w:r>
    </w:p>
    <w:p w14:paraId="2E53BBEA" w14:textId="02326463" w:rsidR="009902ED" w:rsidRDefault="00601025" w:rsidP="00601025">
      <w:pPr>
        <w:shd w:val="clear" w:color="auto" w:fill="FFFFFF"/>
        <w:spacing w:before="100" w:beforeAutospacing="1" w:after="100" w:afterAutospacing="1"/>
        <w:rPr>
          <w:rFonts w:ascii="Helvetica Neue" w:hAnsi="Helvetica Neue"/>
          <w:color w:val="212529"/>
        </w:rPr>
      </w:pPr>
      <w:r>
        <w:rPr>
          <w:rFonts w:ascii="Helvetica Neue" w:hAnsi="Helvetica Neue"/>
          <w:color w:val="212529"/>
        </w:rPr>
        <w:t xml:space="preserve">The first classifier used was the Naïve Bayes Classifier. </w:t>
      </w:r>
      <w:r w:rsidR="00EF1EFA">
        <w:rPr>
          <w:rFonts w:ascii="Helvetica Neue" w:hAnsi="Helvetica Neue"/>
          <w:color w:val="212529"/>
        </w:rPr>
        <w:t xml:space="preserve">The advantage of this classifier is its simplicity </w:t>
      </w:r>
      <w:r w:rsidR="00181870">
        <w:rPr>
          <w:rFonts w:ascii="Helvetica Neue" w:hAnsi="Helvetica Neue"/>
          <w:color w:val="212529"/>
        </w:rPr>
        <w:t xml:space="preserve">and speed of </w:t>
      </w:r>
      <w:r w:rsidR="00EF1EFA">
        <w:rPr>
          <w:rFonts w:ascii="Helvetica Neue" w:hAnsi="Helvetica Neue"/>
          <w:color w:val="212529"/>
        </w:rPr>
        <w:t>training</w:t>
      </w:r>
      <w:r w:rsidR="00B81F7E">
        <w:rPr>
          <w:rFonts w:ascii="Helvetica Neue" w:hAnsi="Helvetica Neue"/>
          <w:color w:val="212529"/>
        </w:rPr>
        <w:t xml:space="preserve"> as it uses properties of Bayes Theorem</w:t>
      </w:r>
      <w:r w:rsidR="00194873">
        <w:rPr>
          <w:rFonts w:ascii="Helvetica Neue" w:hAnsi="Helvetica Neue"/>
          <w:color w:val="212529"/>
        </w:rPr>
        <w:t xml:space="preserve">. </w:t>
      </w:r>
      <w:r w:rsidR="0077736B">
        <w:rPr>
          <w:rFonts w:ascii="Helvetica Neue" w:hAnsi="Helvetica Neue"/>
          <w:color w:val="212529"/>
        </w:rPr>
        <w:t>In the BOW representation</w:t>
      </w:r>
      <w:r w:rsidR="001F1A48">
        <w:rPr>
          <w:rFonts w:ascii="Helvetica Neue" w:hAnsi="Helvetica Neue"/>
          <w:color w:val="212529"/>
        </w:rPr>
        <w:t xml:space="preserve">, there is </w:t>
      </w:r>
      <w:r w:rsidR="00A43177">
        <w:rPr>
          <w:rFonts w:ascii="Helvetica Neue" w:hAnsi="Helvetica Neue"/>
          <w:color w:val="212529"/>
        </w:rPr>
        <w:t xml:space="preserve">rarely a </w:t>
      </w:r>
      <w:r w:rsidR="009757AA">
        <w:rPr>
          <w:rFonts w:ascii="Helvetica Neue" w:hAnsi="Helvetica Neue"/>
          <w:color w:val="212529"/>
        </w:rPr>
        <w:t xml:space="preserve">clear cut </w:t>
      </w:r>
      <w:r w:rsidR="00A43177">
        <w:rPr>
          <w:rFonts w:ascii="Helvetica Neue" w:hAnsi="Helvetica Neue"/>
          <w:color w:val="212529"/>
        </w:rPr>
        <w:t xml:space="preserve">relationship between </w:t>
      </w:r>
      <w:r w:rsidR="000B3738">
        <w:rPr>
          <w:rFonts w:ascii="Helvetica Neue" w:hAnsi="Helvetica Neue"/>
          <w:color w:val="212529"/>
        </w:rPr>
        <w:t>features</w:t>
      </w:r>
      <w:r w:rsidR="00622716">
        <w:rPr>
          <w:rFonts w:ascii="Helvetica Neue" w:hAnsi="Helvetica Neue"/>
          <w:color w:val="212529"/>
        </w:rPr>
        <w:t>, so Naïve Bayes may perform well as</w:t>
      </w:r>
      <w:r w:rsidR="009757AA">
        <w:rPr>
          <w:rFonts w:ascii="Helvetica Neue" w:hAnsi="Helvetica Neue"/>
          <w:color w:val="212529"/>
        </w:rPr>
        <w:t xml:space="preserve"> </w:t>
      </w:r>
      <w:r w:rsidR="00D33517">
        <w:rPr>
          <w:rFonts w:ascii="Helvetica Neue" w:hAnsi="Helvetica Neue"/>
          <w:color w:val="212529"/>
        </w:rPr>
        <w:t>the conditional independence assumption</w:t>
      </w:r>
      <w:r w:rsidR="00AC2EC3">
        <w:rPr>
          <w:rFonts w:ascii="Helvetica Neue" w:hAnsi="Helvetica Neue"/>
          <w:color w:val="212529"/>
        </w:rPr>
        <w:t xml:space="preserve"> holds. </w:t>
      </w:r>
    </w:p>
    <w:p w14:paraId="3AB9A86C" w14:textId="77777777" w:rsidR="007306BC" w:rsidRDefault="00D539EF" w:rsidP="00601025">
      <w:pPr>
        <w:shd w:val="clear" w:color="auto" w:fill="FFFFFF"/>
        <w:spacing w:before="100" w:beforeAutospacing="1" w:after="100" w:afterAutospacing="1"/>
        <w:rPr>
          <w:rFonts w:ascii="Helvetica Neue" w:hAnsi="Helvetica Neue"/>
          <w:color w:val="212529"/>
        </w:rPr>
      </w:pPr>
      <w:r>
        <w:rPr>
          <w:rFonts w:ascii="Helvetica Neue" w:hAnsi="Helvetica Neue"/>
          <w:color w:val="212529"/>
        </w:rPr>
        <w:t xml:space="preserve">I used the Complement Naïve Bayes </w:t>
      </w:r>
      <w:r w:rsidR="00515AA9">
        <w:rPr>
          <w:rFonts w:ascii="Helvetica Neue" w:hAnsi="Helvetica Neue"/>
          <w:color w:val="212529"/>
        </w:rPr>
        <w:t>version that is built into sklea</w:t>
      </w:r>
      <w:r w:rsidR="000A6E21">
        <w:rPr>
          <w:rFonts w:ascii="Helvetica Neue" w:hAnsi="Helvetica Neue"/>
          <w:color w:val="212529"/>
        </w:rPr>
        <w:t>r</w:t>
      </w:r>
      <w:r w:rsidR="00515AA9">
        <w:rPr>
          <w:rFonts w:ascii="Helvetica Neue" w:hAnsi="Helvetica Neue"/>
          <w:color w:val="212529"/>
        </w:rPr>
        <w:t xml:space="preserve">n as it provides better performance than the </w:t>
      </w:r>
      <w:r w:rsidR="006E075A">
        <w:rPr>
          <w:rFonts w:ascii="Helvetica Neue" w:hAnsi="Helvetica Neue"/>
          <w:color w:val="212529"/>
        </w:rPr>
        <w:t xml:space="preserve">Gaussian Naïve Bayes classifier. </w:t>
      </w:r>
      <w:r w:rsidR="009C67C0">
        <w:rPr>
          <w:rFonts w:ascii="Helvetica Neue" w:hAnsi="Helvetica Neue"/>
          <w:color w:val="212529"/>
        </w:rPr>
        <w:t xml:space="preserve">Complement Naïve Bayes is a </w:t>
      </w:r>
      <w:r w:rsidR="00B96BE6">
        <w:rPr>
          <w:rFonts w:ascii="Helvetica Neue" w:hAnsi="Helvetica Neue"/>
          <w:color w:val="212529"/>
        </w:rPr>
        <w:t>classifier that is designed to work</w:t>
      </w:r>
      <w:r w:rsidR="00175A99">
        <w:rPr>
          <w:rFonts w:ascii="Helvetica Neue" w:hAnsi="Helvetica Neue"/>
          <w:color w:val="212529"/>
        </w:rPr>
        <w:t xml:space="preserve"> well</w:t>
      </w:r>
      <w:r w:rsidR="00B96BE6">
        <w:rPr>
          <w:rFonts w:ascii="Helvetica Neue" w:hAnsi="Helvetica Neue"/>
          <w:color w:val="212529"/>
        </w:rPr>
        <w:t xml:space="preserve"> with discrete features with integer data which is the case for sentiment analysis.</w:t>
      </w:r>
    </w:p>
    <w:p w14:paraId="4BBEF660" w14:textId="2F1FFDE1" w:rsidR="00C13062" w:rsidRDefault="00620C7A" w:rsidP="00601025">
      <w:pPr>
        <w:shd w:val="clear" w:color="auto" w:fill="FFFFFF"/>
        <w:spacing w:before="100" w:beforeAutospacing="1" w:after="100" w:afterAutospacing="1"/>
        <w:rPr>
          <w:rFonts w:ascii="Helvetica Neue" w:hAnsi="Helvetica Neue"/>
          <w:color w:val="212529"/>
        </w:rPr>
      </w:pPr>
      <w:r>
        <w:rPr>
          <w:rFonts w:ascii="Helvetica Neue" w:hAnsi="Helvetica Neue"/>
          <w:color w:val="212529"/>
        </w:rPr>
        <w:t>I explored a range of smoothing values for this</w:t>
      </w:r>
      <w:r w:rsidR="007D62C8">
        <w:rPr>
          <w:rFonts w:ascii="Helvetica Neue" w:hAnsi="Helvetica Neue"/>
          <w:color w:val="212529"/>
        </w:rPr>
        <w:t xml:space="preserve"> classifier. The tuning consisted of smoothing variables from 0 to 100.</w:t>
      </w:r>
      <w:r w:rsidR="002C575F">
        <w:rPr>
          <w:rFonts w:ascii="Helvetica Neue" w:hAnsi="Helvetica Neue"/>
          <w:color w:val="212529"/>
        </w:rPr>
        <w:t xml:space="preserve"> As the smoothing variable</w:t>
      </w:r>
      <w:r w:rsidR="00784A1E">
        <w:rPr>
          <w:rFonts w:ascii="Helvetica Neue" w:hAnsi="Helvetica Neue"/>
          <w:color w:val="212529"/>
        </w:rPr>
        <w:t xml:space="preserve"> </w:t>
      </w:r>
      <w:r w:rsidR="00E73ADE">
        <w:rPr>
          <w:rFonts w:ascii="Helvetica Neue" w:hAnsi="Helvetica Neue"/>
          <w:color w:val="212529"/>
        </w:rPr>
        <w:t>effectively changes the weight of features, giving more weight to less prominent features, it is possible to overfit or underfit.</w:t>
      </w:r>
      <w:r w:rsidR="007A4D8A">
        <w:rPr>
          <w:rFonts w:ascii="Helvetica Neue" w:hAnsi="Helvetica Neue"/>
          <w:color w:val="212529"/>
        </w:rPr>
        <w:t xml:space="preserve"> Testing showed that </w:t>
      </w:r>
      <w:r w:rsidR="00A372FF">
        <w:rPr>
          <w:rFonts w:ascii="Helvetica Neue" w:hAnsi="Helvetica Neue"/>
          <w:color w:val="212529"/>
        </w:rPr>
        <w:t xml:space="preserve">a </w:t>
      </w:r>
      <w:r w:rsidR="00A372FF">
        <w:rPr>
          <w:rFonts w:ascii="Helvetica Neue" w:hAnsi="Helvetica Neue"/>
          <w:b/>
          <w:color w:val="212529"/>
        </w:rPr>
        <w:t>smoothing parameter of 1</w:t>
      </w:r>
      <w:r w:rsidR="00A372FF">
        <w:rPr>
          <w:rFonts w:ascii="Helvetica Neue" w:hAnsi="Helvetica Neue"/>
          <w:color w:val="212529"/>
        </w:rPr>
        <w:t xml:space="preserve"> resulted in the lowest error on validation set erro</w:t>
      </w:r>
      <w:r w:rsidR="00003938">
        <w:rPr>
          <w:rFonts w:ascii="Helvetica Neue" w:hAnsi="Helvetica Neue"/>
          <w:color w:val="212529"/>
        </w:rPr>
        <w:t>rs across folds</w:t>
      </w:r>
      <w:r w:rsidR="0016200D">
        <w:rPr>
          <w:rFonts w:ascii="Helvetica Neue" w:hAnsi="Helvetica Neue"/>
          <w:color w:val="212529"/>
        </w:rPr>
        <w:t xml:space="preserve"> as seen in the graph. </w:t>
      </w:r>
    </w:p>
    <w:p w14:paraId="795B6A04" w14:textId="1143933C" w:rsidR="004444DE" w:rsidRPr="00A372FF" w:rsidRDefault="004444DE" w:rsidP="00601025">
      <w:pPr>
        <w:shd w:val="clear" w:color="auto" w:fill="FFFFFF"/>
        <w:spacing w:before="100" w:beforeAutospacing="1" w:after="100" w:afterAutospacing="1"/>
        <w:rPr>
          <w:rFonts w:ascii="Helvetica Neue" w:hAnsi="Helvetica Neue"/>
          <w:color w:val="212529"/>
        </w:rPr>
      </w:pPr>
      <w:r>
        <w:rPr>
          <w:rFonts w:ascii="Helvetica Neue" w:hAnsi="Helvetica Neue"/>
          <w:color w:val="212529"/>
        </w:rPr>
        <w:t>Cross validation was handled by the</w:t>
      </w:r>
      <w:r w:rsidR="00D526C0">
        <w:rPr>
          <w:rFonts w:ascii="Helvetica Neue" w:hAnsi="Helvetica Neue"/>
          <w:color w:val="212529"/>
        </w:rPr>
        <w:t xml:space="preserve"> default</w:t>
      </w:r>
      <w:r>
        <w:rPr>
          <w:rFonts w:ascii="Helvetica Neue" w:hAnsi="Helvetica Neue"/>
          <w:color w:val="212529"/>
        </w:rPr>
        <w:t xml:space="preserve"> </w:t>
      </w:r>
      <w:r>
        <w:rPr>
          <w:rFonts w:ascii="Helvetica Neue" w:hAnsi="Helvetica Neue"/>
          <w:i/>
          <w:color w:val="212529"/>
        </w:rPr>
        <w:t>GridSearchCV</w:t>
      </w:r>
      <w:r w:rsidR="00D526C0">
        <w:rPr>
          <w:rFonts w:ascii="Helvetica Neue" w:hAnsi="Helvetica Neue"/>
          <w:color w:val="212529"/>
        </w:rPr>
        <w:t xml:space="preserve"> method which is StratisfiedKfold. </w:t>
      </w:r>
      <w:r w:rsidR="0089770A">
        <w:rPr>
          <w:rFonts w:ascii="Helvetica Neue" w:hAnsi="Helvetica Neue"/>
          <w:color w:val="212529"/>
        </w:rPr>
        <w:t>The</w:t>
      </w:r>
      <w:r w:rsidR="00297109">
        <w:rPr>
          <w:rFonts w:ascii="Helvetica Neue" w:hAnsi="Helvetica Neue"/>
          <w:color w:val="212529"/>
        </w:rPr>
        <w:t xml:space="preserve"> obtained</w:t>
      </w:r>
      <w:r w:rsidR="0089770A">
        <w:rPr>
          <w:rFonts w:ascii="Helvetica Neue" w:hAnsi="Helvetica Neue"/>
          <w:color w:val="212529"/>
        </w:rPr>
        <w:t xml:space="preserve"> results were </w:t>
      </w:r>
      <w:r w:rsidR="00953F67">
        <w:rPr>
          <w:rFonts w:ascii="Helvetica Neue" w:hAnsi="Helvetica Neue"/>
          <w:color w:val="212529"/>
        </w:rPr>
        <w:t>decisive</w:t>
      </w:r>
      <w:r w:rsidR="00CB42BA">
        <w:rPr>
          <w:rFonts w:ascii="Helvetica Neue" w:hAnsi="Helvetica Neue"/>
          <w:color w:val="212529"/>
        </w:rPr>
        <w:t>.</w:t>
      </w:r>
    </w:p>
    <w:p w14:paraId="43E205D3" w14:textId="77777777" w:rsidR="00C13062" w:rsidRDefault="00C13062" w:rsidP="00601025">
      <w:pPr>
        <w:shd w:val="clear" w:color="auto" w:fill="FFFFFF"/>
        <w:spacing w:before="100" w:beforeAutospacing="1" w:after="100" w:afterAutospacing="1"/>
        <w:rPr>
          <w:rFonts w:ascii="Helvetica Neue" w:hAnsi="Helvetica Neue"/>
          <w:color w:val="212529"/>
        </w:rPr>
      </w:pPr>
    </w:p>
    <w:p w14:paraId="0268E05E" w14:textId="21BABB8A" w:rsidR="00601025" w:rsidRDefault="00601025" w:rsidP="00732E59">
      <w:pPr>
        <w:shd w:val="clear" w:color="auto" w:fill="FFFFFF"/>
        <w:spacing w:before="100" w:beforeAutospacing="1" w:after="100" w:afterAutospacing="1"/>
        <w:rPr>
          <w:rFonts w:ascii="Helvetica Neue" w:hAnsi="Helvetica Neue"/>
          <w:color w:val="212529"/>
        </w:rPr>
      </w:pPr>
    </w:p>
    <w:p w14:paraId="13B96345" w14:textId="77777777" w:rsidR="003F06D2" w:rsidRDefault="003F06D2" w:rsidP="00732E59">
      <w:pPr>
        <w:shd w:val="clear" w:color="auto" w:fill="FFFFFF"/>
        <w:spacing w:before="100" w:beforeAutospacing="1" w:after="100" w:afterAutospacing="1"/>
        <w:rPr>
          <w:rFonts w:ascii="Helvetica Neue" w:hAnsi="Helvetica Neue"/>
          <w:color w:val="212529"/>
        </w:rPr>
      </w:pPr>
    </w:p>
    <w:p w14:paraId="748DA84E" w14:textId="4044639F" w:rsidR="00CA3B59" w:rsidRDefault="00CA3B59" w:rsidP="00CA3B59">
      <w:pPr>
        <w:shd w:val="clear" w:color="auto" w:fill="FFFFFF"/>
        <w:spacing w:before="100" w:beforeAutospacing="1" w:after="100" w:afterAutospacing="1"/>
        <w:rPr>
          <w:rFonts w:ascii="Helvetica Neue" w:hAnsi="Helvetica Neue"/>
          <w:color w:val="212529"/>
        </w:rPr>
      </w:pPr>
      <w:r>
        <w:rPr>
          <w:rFonts w:ascii="Helvetica Neue" w:hAnsi="Helvetica Neue"/>
          <w:b/>
          <w:color w:val="212529"/>
          <w:u w:val="single"/>
        </w:rPr>
        <w:lastRenderedPageBreak/>
        <w:t>Problem 1</w:t>
      </w:r>
      <w:r>
        <w:rPr>
          <w:rFonts w:ascii="Helvetica Neue" w:hAnsi="Helvetica Neue"/>
          <w:b/>
          <w:color w:val="212529"/>
          <w:u w:val="single"/>
        </w:rPr>
        <w:t>c</w:t>
      </w:r>
      <w:r>
        <w:rPr>
          <w:rFonts w:ascii="Helvetica Neue" w:hAnsi="Helvetica Neue"/>
          <w:b/>
          <w:color w:val="212529"/>
          <w:u w:val="single"/>
        </w:rPr>
        <w:t xml:space="preserve"> – </w:t>
      </w:r>
      <w:r>
        <w:rPr>
          <w:rFonts w:ascii="Helvetica Neue" w:hAnsi="Helvetica Neue"/>
          <w:b/>
          <w:color w:val="212529"/>
          <w:u w:val="single"/>
        </w:rPr>
        <w:t>Logistic Regression</w:t>
      </w:r>
      <w:r>
        <w:rPr>
          <w:rFonts w:ascii="Helvetica Neue" w:hAnsi="Helvetica Neue"/>
          <w:b/>
          <w:color w:val="212529"/>
          <w:u w:val="single"/>
        </w:rPr>
        <w:t xml:space="preserve"> Classifier</w:t>
      </w:r>
      <w:r>
        <w:rPr>
          <w:rFonts w:ascii="Helvetica Neue" w:hAnsi="Helvetica Neue"/>
          <w:color w:val="212529"/>
        </w:rPr>
        <w:t>:</w:t>
      </w:r>
    </w:p>
    <w:p w14:paraId="1AAE9C36" w14:textId="541669CF" w:rsidR="00D61134" w:rsidRDefault="000B231F" w:rsidP="00CA3B59">
      <w:pPr>
        <w:shd w:val="clear" w:color="auto" w:fill="FFFFFF"/>
        <w:spacing w:before="100" w:beforeAutospacing="1" w:after="100" w:afterAutospacing="1"/>
        <w:rPr>
          <w:rFonts w:ascii="Helvetica Neue" w:hAnsi="Helvetica Neue"/>
          <w:color w:val="212529"/>
        </w:rPr>
      </w:pPr>
      <w:r w:rsidRPr="000B231F">
        <w:rPr>
          <w:rFonts w:ascii="Helvetica Neue" w:hAnsi="Helvetica Neue"/>
          <w:color w:val="212529"/>
        </w:rPr>
        <w:drawing>
          <wp:inline distT="0" distB="0" distL="0" distR="0" wp14:anchorId="56F7F466" wp14:editId="7AE61B90">
            <wp:extent cx="5943600" cy="344297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442970"/>
                    </a:xfrm>
                    <a:prstGeom prst="rect">
                      <a:avLst/>
                    </a:prstGeom>
                  </pic:spPr>
                </pic:pic>
              </a:graphicData>
            </a:graphic>
          </wp:inline>
        </w:drawing>
      </w:r>
    </w:p>
    <w:p w14:paraId="70F0F149" w14:textId="2DB5A61D" w:rsidR="00AB5302" w:rsidRDefault="00AB5302" w:rsidP="00AB5302">
      <w:pPr>
        <w:shd w:val="clear" w:color="auto" w:fill="FFFFFF"/>
        <w:spacing w:before="100" w:beforeAutospacing="1" w:after="100" w:afterAutospacing="1"/>
        <w:rPr>
          <w:rFonts w:ascii="Helvetica Neue" w:hAnsi="Helvetica Neue"/>
          <w:color w:val="212529"/>
        </w:rPr>
      </w:pPr>
      <w:r>
        <w:rPr>
          <w:rFonts w:ascii="Helvetica Neue" w:hAnsi="Helvetica Neue"/>
          <w:color w:val="212529"/>
        </w:rPr>
        <w:t xml:space="preserve">The </w:t>
      </w:r>
      <w:r w:rsidR="00C74FC2">
        <w:rPr>
          <w:rFonts w:ascii="Helvetica Neue" w:hAnsi="Helvetica Neue"/>
          <w:color w:val="212529"/>
        </w:rPr>
        <w:t>second</w:t>
      </w:r>
      <w:r>
        <w:rPr>
          <w:rFonts w:ascii="Helvetica Neue" w:hAnsi="Helvetica Neue"/>
          <w:color w:val="212529"/>
        </w:rPr>
        <w:t xml:space="preserve"> classifier used was the </w:t>
      </w:r>
      <w:r w:rsidR="00C36D5A">
        <w:rPr>
          <w:rFonts w:ascii="Helvetica Neue" w:hAnsi="Helvetica Neue"/>
          <w:color w:val="212529"/>
        </w:rPr>
        <w:t xml:space="preserve">Logistic Regression </w:t>
      </w:r>
      <w:r>
        <w:rPr>
          <w:rFonts w:ascii="Helvetica Neue" w:hAnsi="Helvetica Neue"/>
          <w:color w:val="212529"/>
        </w:rPr>
        <w:t>Classifier. The advantage of this classifier i</w:t>
      </w:r>
      <w:r w:rsidR="004B46E6">
        <w:rPr>
          <w:rFonts w:ascii="Helvetica Neue" w:hAnsi="Helvetica Neue"/>
          <w:color w:val="212529"/>
        </w:rPr>
        <w:t>t is more versatile and can be used with many different types of data. The model can also be easily be updated should more data be available</w:t>
      </w:r>
      <w:r>
        <w:rPr>
          <w:rFonts w:ascii="Helvetica Neue" w:hAnsi="Helvetica Neue"/>
          <w:color w:val="212529"/>
        </w:rPr>
        <w:t xml:space="preserve">. </w:t>
      </w:r>
    </w:p>
    <w:p w14:paraId="66657CAC" w14:textId="7948B9C3" w:rsidR="00AB5302" w:rsidRDefault="0024092A" w:rsidP="00AB5302">
      <w:pPr>
        <w:shd w:val="clear" w:color="auto" w:fill="FFFFFF"/>
        <w:spacing w:before="100" w:beforeAutospacing="1" w:after="100" w:afterAutospacing="1"/>
        <w:rPr>
          <w:rFonts w:ascii="Helvetica Neue" w:hAnsi="Helvetica Neue"/>
          <w:color w:val="212529"/>
        </w:rPr>
      </w:pPr>
      <w:r>
        <w:rPr>
          <w:rFonts w:ascii="Helvetica Neue" w:hAnsi="Helvetica Neue"/>
          <w:color w:val="212529"/>
        </w:rPr>
        <w:t xml:space="preserve">For this </w:t>
      </w:r>
      <w:r w:rsidR="007631A8">
        <w:rPr>
          <w:rFonts w:ascii="Helvetica Neue" w:hAnsi="Helvetica Neue"/>
          <w:color w:val="212529"/>
        </w:rPr>
        <w:t>implementation</w:t>
      </w:r>
      <w:r w:rsidR="007A23F6">
        <w:rPr>
          <w:rFonts w:ascii="Helvetica Neue" w:hAnsi="Helvetica Neue"/>
          <w:color w:val="212529"/>
        </w:rPr>
        <w:t xml:space="preserve">, I specified max number of iterations at 10000 and used ‘newton-cg’ as the solver. </w:t>
      </w:r>
      <w:r w:rsidR="00946B82">
        <w:rPr>
          <w:rFonts w:ascii="Helvetica Neue" w:hAnsi="Helvetica Neue"/>
          <w:color w:val="212529"/>
        </w:rPr>
        <w:t xml:space="preserve">This combination of iterations was used as </w:t>
      </w:r>
      <w:r w:rsidR="00CC74A4">
        <w:rPr>
          <w:rFonts w:ascii="Helvetica Neue" w:hAnsi="Helvetica Neue"/>
          <w:color w:val="212529"/>
        </w:rPr>
        <w:t xml:space="preserve">it allowed me to prevent from </w:t>
      </w:r>
      <w:r w:rsidR="007A23F6">
        <w:rPr>
          <w:rFonts w:ascii="Helvetica Neue" w:hAnsi="Helvetica Neue"/>
          <w:color w:val="212529"/>
        </w:rPr>
        <w:t>run</w:t>
      </w:r>
      <w:r w:rsidR="00843FE5">
        <w:rPr>
          <w:rFonts w:ascii="Helvetica Neue" w:hAnsi="Helvetica Neue"/>
          <w:color w:val="212529"/>
        </w:rPr>
        <w:t>ning</w:t>
      </w:r>
      <w:r w:rsidR="007A23F6">
        <w:rPr>
          <w:rFonts w:ascii="Helvetica Neue" w:hAnsi="Helvetica Neue"/>
          <w:color w:val="212529"/>
        </w:rPr>
        <w:t xml:space="preserve"> into any convergence issues during training</w:t>
      </w:r>
      <w:r w:rsidR="00AB5302">
        <w:rPr>
          <w:rFonts w:ascii="Helvetica Neue" w:hAnsi="Helvetica Neue"/>
          <w:color w:val="212529"/>
        </w:rPr>
        <w:t>.</w:t>
      </w:r>
      <w:r w:rsidR="0009784F">
        <w:rPr>
          <w:rFonts w:ascii="Helvetica Neue" w:hAnsi="Helvetica Neue"/>
          <w:color w:val="212529"/>
        </w:rPr>
        <w:t xml:space="preserve"> </w:t>
      </w:r>
    </w:p>
    <w:p w14:paraId="5E6CB5C3" w14:textId="1291B752" w:rsidR="00AB5302" w:rsidRDefault="00AB5302" w:rsidP="00AB5302">
      <w:pPr>
        <w:shd w:val="clear" w:color="auto" w:fill="FFFFFF"/>
        <w:spacing w:before="100" w:beforeAutospacing="1" w:after="100" w:afterAutospacing="1"/>
        <w:rPr>
          <w:rFonts w:ascii="Helvetica Neue" w:hAnsi="Helvetica Neue"/>
          <w:color w:val="212529"/>
        </w:rPr>
      </w:pPr>
      <w:r>
        <w:rPr>
          <w:rFonts w:ascii="Helvetica Neue" w:hAnsi="Helvetica Neue"/>
          <w:color w:val="212529"/>
        </w:rPr>
        <w:t xml:space="preserve">I explored a range of </w:t>
      </w:r>
      <w:r w:rsidR="00454072">
        <w:rPr>
          <w:rFonts w:ascii="Helvetica Neue" w:hAnsi="Helvetica Neue"/>
          <w:color w:val="212529"/>
        </w:rPr>
        <w:t xml:space="preserve">alpha values </w:t>
      </w:r>
      <w:r>
        <w:rPr>
          <w:rFonts w:ascii="Helvetica Neue" w:hAnsi="Helvetica Neue"/>
          <w:color w:val="212529"/>
        </w:rPr>
        <w:t xml:space="preserve">for this classifier. The tuning consisted of smoothing variables from </w:t>
      </w:r>
      <w:r w:rsidR="00773107">
        <w:rPr>
          <w:rFonts w:ascii="Helvetica Neue" w:hAnsi="Helvetica Neue"/>
          <w:color w:val="212529"/>
        </w:rPr>
        <w:t xml:space="preserve">0.0001 to 10000. </w:t>
      </w:r>
      <w:r>
        <w:rPr>
          <w:rFonts w:ascii="Helvetica Neue" w:hAnsi="Helvetica Neue"/>
          <w:color w:val="212529"/>
        </w:rPr>
        <w:t xml:space="preserve">As the </w:t>
      </w:r>
      <w:r w:rsidR="00895EE2">
        <w:rPr>
          <w:rFonts w:ascii="Helvetica Neue" w:hAnsi="Helvetica Neue"/>
          <w:color w:val="212529"/>
        </w:rPr>
        <w:t xml:space="preserve">alpha value is a penalty on </w:t>
      </w:r>
      <w:r w:rsidR="005D0748">
        <w:rPr>
          <w:rFonts w:ascii="Helvetica Neue" w:hAnsi="Helvetica Neue"/>
          <w:color w:val="212529"/>
        </w:rPr>
        <w:t xml:space="preserve">the weights, </w:t>
      </w:r>
      <w:r w:rsidR="00DA31F2">
        <w:rPr>
          <w:rFonts w:ascii="Helvetica Neue" w:hAnsi="Helvetica Neue"/>
          <w:color w:val="212529"/>
        </w:rPr>
        <w:t>a value that is too large will cause underfitting and too small a penalty will result in overfitting.</w:t>
      </w:r>
      <w:r w:rsidR="00D16150">
        <w:rPr>
          <w:rFonts w:ascii="Helvetica Neue" w:hAnsi="Helvetica Neue"/>
          <w:color w:val="212529"/>
        </w:rPr>
        <w:t xml:space="preserve"> </w:t>
      </w:r>
      <w:r>
        <w:rPr>
          <w:rFonts w:ascii="Helvetica Neue" w:hAnsi="Helvetica Neue"/>
          <w:color w:val="212529"/>
        </w:rPr>
        <w:t xml:space="preserve">Testing showed that </w:t>
      </w:r>
      <w:r w:rsidR="00437979" w:rsidRPr="0093458B">
        <w:rPr>
          <w:rFonts w:ascii="Helvetica Neue" w:hAnsi="Helvetica Neue"/>
          <w:b/>
          <w:color w:val="212529"/>
        </w:rPr>
        <w:t>alpha value of 100</w:t>
      </w:r>
      <w:r w:rsidR="00DF2CD4">
        <w:rPr>
          <w:rFonts w:ascii="Helvetica Neue" w:hAnsi="Helvetica Neue"/>
          <w:color w:val="212529"/>
        </w:rPr>
        <w:t xml:space="preserve"> </w:t>
      </w:r>
      <w:r>
        <w:rPr>
          <w:rFonts w:ascii="Helvetica Neue" w:hAnsi="Helvetica Neue"/>
          <w:color w:val="212529"/>
        </w:rPr>
        <w:t xml:space="preserve">resulted in the lowest error on validation set errors across folds as seen in the graph. </w:t>
      </w:r>
      <w:r w:rsidR="007C751D">
        <w:rPr>
          <w:rFonts w:ascii="Helvetica Neue" w:hAnsi="Helvetica Neue"/>
          <w:color w:val="212529"/>
        </w:rPr>
        <w:t xml:space="preserve">Even though the loss at alpha = 10000 is only slightly higher, this signals that we are starting to </w:t>
      </w:r>
      <w:r w:rsidR="00780ABB">
        <w:rPr>
          <w:rFonts w:ascii="Helvetica Neue" w:hAnsi="Helvetica Neue"/>
          <w:color w:val="212529"/>
        </w:rPr>
        <w:t xml:space="preserve">underfit the data. </w:t>
      </w:r>
      <w:r w:rsidR="00224D16">
        <w:rPr>
          <w:rFonts w:ascii="Helvetica Neue" w:hAnsi="Helvetica Neue"/>
          <w:color w:val="212529"/>
        </w:rPr>
        <w:t xml:space="preserve"> At alpha values lower than 100, there is overfitting which results in higher loss as seen in the graph. </w:t>
      </w:r>
    </w:p>
    <w:p w14:paraId="0B85ED88" w14:textId="77777777" w:rsidR="00AB5302" w:rsidRPr="00A372FF" w:rsidRDefault="00AB5302" w:rsidP="00AB5302">
      <w:pPr>
        <w:shd w:val="clear" w:color="auto" w:fill="FFFFFF"/>
        <w:spacing w:before="100" w:beforeAutospacing="1" w:after="100" w:afterAutospacing="1"/>
        <w:rPr>
          <w:rFonts w:ascii="Helvetica Neue" w:hAnsi="Helvetica Neue"/>
          <w:color w:val="212529"/>
        </w:rPr>
      </w:pPr>
      <w:r>
        <w:rPr>
          <w:rFonts w:ascii="Helvetica Neue" w:hAnsi="Helvetica Neue"/>
          <w:color w:val="212529"/>
        </w:rPr>
        <w:t xml:space="preserve">Cross validation was handled by the default </w:t>
      </w:r>
      <w:r>
        <w:rPr>
          <w:rFonts w:ascii="Helvetica Neue" w:hAnsi="Helvetica Neue"/>
          <w:i/>
          <w:color w:val="212529"/>
        </w:rPr>
        <w:t>GridSearchCV</w:t>
      </w:r>
      <w:r>
        <w:rPr>
          <w:rFonts w:ascii="Helvetica Neue" w:hAnsi="Helvetica Neue"/>
          <w:color w:val="212529"/>
        </w:rPr>
        <w:t xml:space="preserve"> method which is StratisfiedKfold. The obtained results were decisive.</w:t>
      </w:r>
    </w:p>
    <w:p w14:paraId="00CDA158" w14:textId="77777777" w:rsidR="00133613" w:rsidRDefault="00133613" w:rsidP="00CA3B59">
      <w:pPr>
        <w:shd w:val="clear" w:color="auto" w:fill="FFFFFF"/>
        <w:spacing w:before="100" w:beforeAutospacing="1" w:after="100" w:afterAutospacing="1"/>
        <w:rPr>
          <w:rFonts w:ascii="Helvetica Neue" w:hAnsi="Helvetica Neue"/>
          <w:b/>
          <w:color w:val="212529"/>
          <w:u w:val="single"/>
        </w:rPr>
      </w:pPr>
    </w:p>
    <w:p w14:paraId="58A22874" w14:textId="77777777" w:rsidR="00133613" w:rsidRDefault="00133613" w:rsidP="00CA3B59">
      <w:pPr>
        <w:shd w:val="clear" w:color="auto" w:fill="FFFFFF"/>
        <w:spacing w:before="100" w:beforeAutospacing="1" w:after="100" w:afterAutospacing="1"/>
        <w:rPr>
          <w:rFonts w:ascii="Helvetica Neue" w:hAnsi="Helvetica Neue"/>
          <w:b/>
          <w:color w:val="212529"/>
          <w:u w:val="single"/>
        </w:rPr>
      </w:pPr>
    </w:p>
    <w:p w14:paraId="69D23ED9" w14:textId="77777777" w:rsidR="006410D1" w:rsidRDefault="00CA3B59" w:rsidP="00CA3B59">
      <w:pPr>
        <w:shd w:val="clear" w:color="auto" w:fill="FFFFFF"/>
        <w:spacing w:before="100" w:beforeAutospacing="1" w:after="100" w:afterAutospacing="1"/>
        <w:rPr>
          <w:noProof/>
        </w:rPr>
      </w:pPr>
      <w:r>
        <w:rPr>
          <w:rFonts w:ascii="Helvetica Neue" w:hAnsi="Helvetica Neue"/>
          <w:b/>
          <w:color w:val="212529"/>
          <w:u w:val="single"/>
        </w:rPr>
        <w:lastRenderedPageBreak/>
        <w:t>Problem 1</w:t>
      </w:r>
      <w:r>
        <w:rPr>
          <w:rFonts w:ascii="Helvetica Neue" w:hAnsi="Helvetica Neue"/>
          <w:b/>
          <w:color w:val="212529"/>
          <w:u w:val="single"/>
        </w:rPr>
        <w:t>d</w:t>
      </w:r>
      <w:r>
        <w:rPr>
          <w:rFonts w:ascii="Helvetica Neue" w:hAnsi="Helvetica Neue"/>
          <w:b/>
          <w:color w:val="212529"/>
          <w:u w:val="single"/>
        </w:rPr>
        <w:t xml:space="preserve"> – </w:t>
      </w:r>
      <w:r w:rsidR="001B2C9B">
        <w:rPr>
          <w:rFonts w:ascii="Helvetica Neue" w:hAnsi="Helvetica Neue"/>
          <w:b/>
          <w:color w:val="212529"/>
          <w:u w:val="single"/>
        </w:rPr>
        <w:t>k-NearestNeighbors</w:t>
      </w:r>
      <w:r>
        <w:rPr>
          <w:rFonts w:ascii="Helvetica Neue" w:hAnsi="Helvetica Neue"/>
          <w:b/>
          <w:color w:val="212529"/>
          <w:u w:val="single"/>
        </w:rPr>
        <w:t xml:space="preserve"> Classifier</w:t>
      </w:r>
      <w:r>
        <w:rPr>
          <w:rFonts w:ascii="Helvetica Neue" w:hAnsi="Helvetica Neue"/>
          <w:color w:val="212529"/>
        </w:rPr>
        <w:t>:</w:t>
      </w:r>
      <w:r w:rsidR="00133613" w:rsidRPr="00133613">
        <w:rPr>
          <w:noProof/>
        </w:rPr>
        <w:t xml:space="preserve"> </w:t>
      </w:r>
    </w:p>
    <w:p w14:paraId="18CF0599" w14:textId="57DD8F60" w:rsidR="00133613" w:rsidRPr="00504AA5" w:rsidRDefault="005955F9" w:rsidP="00CA3B59">
      <w:pPr>
        <w:shd w:val="clear" w:color="auto" w:fill="FFFFFF"/>
        <w:spacing w:before="100" w:beforeAutospacing="1" w:after="100" w:afterAutospacing="1"/>
        <w:rPr>
          <w:noProof/>
        </w:rPr>
      </w:pPr>
      <w:r w:rsidRPr="005955F9">
        <w:rPr>
          <w:noProof/>
        </w:rPr>
        <w:t xml:space="preserve"> </w:t>
      </w:r>
      <w:r>
        <w:rPr>
          <w:noProof/>
        </w:rPr>
        <w:drawing>
          <wp:inline distT="0" distB="0" distL="0" distR="0" wp14:anchorId="1D3CFC65" wp14:editId="2C5B0AD7">
            <wp:extent cx="5943600" cy="333121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31210"/>
                    </a:xfrm>
                    <a:prstGeom prst="rect">
                      <a:avLst/>
                    </a:prstGeom>
                  </pic:spPr>
                </pic:pic>
              </a:graphicData>
            </a:graphic>
          </wp:inline>
        </w:drawing>
      </w:r>
    </w:p>
    <w:p w14:paraId="5285133F" w14:textId="3FF63B59" w:rsidR="007C2731" w:rsidRDefault="00FD627E" w:rsidP="00FD627E">
      <w:pPr>
        <w:shd w:val="clear" w:color="auto" w:fill="FFFFFF"/>
        <w:spacing w:before="100" w:beforeAutospacing="1" w:after="100" w:afterAutospacing="1"/>
        <w:rPr>
          <w:rFonts w:ascii="Helvetica Neue" w:hAnsi="Helvetica Neue"/>
          <w:color w:val="212529"/>
        </w:rPr>
      </w:pPr>
      <w:r>
        <w:rPr>
          <w:rFonts w:ascii="Helvetica Neue" w:hAnsi="Helvetica Neue"/>
          <w:color w:val="212529"/>
        </w:rPr>
        <w:t xml:space="preserve">The </w:t>
      </w:r>
      <w:r w:rsidR="002D4080">
        <w:rPr>
          <w:rFonts w:ascii="Helvetica Neue" w:hAnsi="Helvetica Neue"/>
          <w:color w:val="212529"/>
        </w:rPr>
        <w:t>third</w:t>
      </w:r>
      <w:r>
        <w:rPr>
          <w:rFonts w:ascii="Helvetica Neue" w:hAnsi="Helvetica Neue"/>
          <w:color w:val="212529"/>
        </w:rPr>
        <w:t xml:space="preserve"> classifier used was the </w:t>
      </w:r>
      <w:r w:rsidR="00C74C88">
        <w:rPr>
          <w:rFonts w:ascii="Helvetica Neue" w:hAnsi="Helvetica Neue"/>
          <w:color w:val="212529"/>
        </w:rPr>
        <w:t>K-NearestNeighbor</w:t>
      </w:r>
      <w:r>
        <w:rPr>
          <w:rFonts w:ascii="Helvetica Neue" w:hAnsi="Helvetica Neue"/>
          <w:color w:val="212529"/>
        </w:rPr>
        <w:t xml:space="preserve"> Classifier. The advantage of this classifier it is</w:t>
      </w:r>
      <w:r w:rsidR="001D4C87">
        <w:rPr>
          <w:rFonts w:ascii="Helvetica Neue" w:hAnsi="Helvetica Neue"/>
          <w:color w:val="212529"/>
        </w:rPr>
        <w:t xml:space="preserve"> quick. There is little or no training as the values </w:t>
      </w:r>
      <w:r w:rsidR="00167D1E">
        <w:rPr>
          <w:rFonts w:ascii="Helvetica Neue" w:hAnsi="Helvetica Neue"/>
          <w:color w:val="212529"/>
        </w:rPr>
        <w:t>passed into</w:t>
      </w:r>
      <w:r w:rsidR="001D4C87">
        <w:rPr>
          <w:rFonts w:ascii="Helvetica Neue" w:hAnsi="Helvetica Neue"/>
          <w:color w:val="212529"/>
        </w:rPr>
        <w:t xml:space="preserve"> fit are used as a ‘lookup’ table for predicting new data</w:t>
      </w:r>
      <w:r>
        <w:rPr>
          <w:rFonts w:ascii="Helvetica Neue" w:hAnsi="Helvetica Neue"/>
          <w:color w:val="212529"/>
        </w:rPr>
        <w:t xml:space="preserve">.  </w:t>
      </w:r>
      <w:r w:rsidR="007C2731">
        <w:rPr>
          <w:rFonts w:ascii="Helvetica Neue" w:hAnsi="Helvetica Neue"/>
          <w:color w:val="212529"/>
        </w:rPr>
        <w:t xml:space="preserve">I did not run into any convergence issues during training. </w:t>
      </w:r>
    </w:p>
    <w:p w14:paraId="15F7BE07" w14:textId="77777777" w:rsidR="00246504" w:rsidRDefault="00FD627E" w:rsidP="00FD627E">
      <w:pPr>
        <w:shd w:val="clear" w:color="auto" w:fill="FFFFFF"/>
        <w:spacing w:before="100" w:beforeAutospacing="1" w:after="100" w:afterAutospacing="1"/>
        <w:rPr>
          <w:rFonts w:ascii="Helvetica Neue" w:hAnsi="Helvetica Neue"/>
          <w:color w:val="212529"/>
        </w:rPr>
      </w:pPr>
      <w:r>
        <w:rPr>
          <w:rFonts w:ascii="Helvetica Neue" w:hAnsi="Helvetica Neue"/>
          <w:color w:val="212529"/>
        </w:rPr>
        <w:t xml:space="preserve">I explored a range of </w:t>
      </w:r>
      <w:r w:rsidR="004C5D51">
        <w:rPr>
          <w:rFonts w:ascii="Helvetica Neue" w:hAnsi="Helvetica Neue"/>
          <w:color w:val="212529"/>
        </w:rPr>
        <w:t>neighbor to be used for classification</w:t>
      </w:r>
      <w:r>
        <w:rPr>
          <w:rFonts w:ascii="Helvetica Neue" w:hAnsi="Helvetica Neue"/>
          <w:color w:val="212529"/>
        </w:rPr>
        <w:t xml:space="preserve">. The tuning consisted of </w:t>
      </w:r>
      <w:r w:rsidR="003B03D6">
        <w:rPr>
          <w:rFonts w:ascii="Helvetica Neue" w:hAnsi="Helvetica Neue"/>
          <w:color w:val="212529"/>
        </w:rPr>
        <w:t xml:space="preserve">varying the number of neighbors from 1 to 10. </w:t>
      </w:r>
      <w:r w:rsidR="0057506A">
        <w:rPr>
          <w:rFonts w:ascii="Helvetica Neue" w:hAnsi="Helvetica Neue"/>
          <w:color w:val="212529"/>
        </w:rPr>
        <w:t>With K-NN, having 2 or more neighbors provides more predictive power as averaging the feature value based on neigbors might yield a more accurate representation</w:t>
      </w:r>
      <w:r w:rsidR="0040264A">
        <w:rPr>
          <w:rFonts w:ascii="Helvetica Neue" w:hAnsi="Helvetica Neue"/>
          <w:color w:val="212529"/>
        </w:rPr>
        <w:t xml:space="preserve"> as a simple 1-neighbor lookup might cause underfitting. Too many neighbors, on the other hand, might</w:t>
      </w:r>
      <w:r w:rsidR="00D82B58">
        <w:rPr>
          <w:rFonts w:ascii="Helvetica Neue" w:hAnsi="Helvetica Neue"/>
          <w:color w:val="212529"/>
        </w:rPr>
        <w:t xml:space="preserve"> cause overfitting as K-NN tends towards median guessing as </w:t>
      </w:r>
      <w:r w:rsidR="009C403C">
        <w:rPr>
          <w:rFonts w:ascii="Helvetica Neue" w:hAnsi="Helvetica Neue"/>
          <w:color w:val="212529"/>
        </w:rPr>
        <w:t xml:space="preserve">the number of neighbors increases to the number of </w:t>
      </w:r>
      <w:r w:rsidR="003B45DA">
        <w:rPr>
          <w:rFonts w:ascii="Helvetica Neue" w:hAnsi="Helvetica Neue"/>
          <w:color w:val="212529"/>
        </w:rPr>
        <w:t xml:space="preserve">samples. </w:t>
      </w:r>
      <w:r w:rsidR="00F9689A">
        <w:rPr>
          <w:rFonts w:ascii="Helvetica Neue" w:hAnsi="Helvetica Neue"/>
          <w:color w:val="212529"/>
        </w:rPr>
        <w:t xml:space="preserve">Testing showed that both </w:t>
      </w:r>
      <w:r w:rsidR="000670E4">
        <w:rPr>
          <w:rFonts w:ascii="Helvetica Neue" w:hAnsi="Helvetica Neue"/>
          <w:b/>
          <w:color w:val="212529"/>
        </w:rPr>
        <w:t>5 neighbors</w:t>
      </w:r>
      <w:r w:rsidR="000670E4">
        <w:rPr>
          <w:rFonts w:ascii="Helvetica Neue" w:hAnsi="Helvetica Neue"/>
          <w:color w:val="212529"/>
        </w:rPr>
        <w:t xml:space="preserve"> and </w:t>
      </w:r>
      <w:r w:rsidR="000670E4">
        <w:rPr>
          <w:rFonts w:ascii="Helvetica Neue" w:hAnsi="Helvetica Neue"/>
          <w:b/>
          <w:color w:val="212529"/>
        </w:rPr>
        <w:t>10 neighbors</w:t>
      </w:r>
      <w:r w:rsidR="000670E4">
        <w:rPr>
          <w:rFonts w:ascii="Helvetica Neue" w:hAnsi="Helvetica Neue"/>
          <w:color w:val="212529"/>
        </w:rPr>
        <w:t xml:space="preserve"> yielded equally good results</w:t>
      </w:r>
      <w:r w:rsidR="006D3E96">
        <w:rPr>
          <w:rFonts w:ascii="Helvetica Neue" w:hAnsi="Helvetica Neue"/>
          <w:color w:val="212529"/>
        </w:rPr>
        <w:t xml:space="preserve">, although validation error increased for 7 neighbors. </w:t>
      </w:r>
    </w:p>
    <w:p w14:paraId="46D353B5" w14:textId="673EA829" w:rsidR="009F2811" w:rsidRDefault="002668E0" w:rsidP="00FD627E">
      <w:pPr>
        <w:shd w:val="clear" w:color="auto" w:fill="FFFFFF"/>
        <w:spacing w:before="100" w:beforeAutospacing="1" w:after="100" w:afterAutospacing="1"/>
        <w:rPr>
          <w:rFonts w:ascii="Helvetica Neue" w:hAnsi="Helvetica Neue"/>
          <w:color w:val="212529"/>
        </w:rPr>
      </w:pPr>
      <w:r>
        <w:rPr>
          <w:rFonts w:ascii="Helvetica Neue" w:hAnsi="Helvetica Neue"/>
          <w:color w:val="212529"/>
        </w:rPr>
        <w:t>Given more time, I would have liked to</w:t>
      </w:r>
      <w:r w:rsidR="00BC1C56">
        <w:rPr>
          <w:rFonts w:ascii="Helvetica Neue" w:hAnsi="Helvetica Neue"/>
          <w:color w:val="212529"/>
        </w:rPr>
        <w:t xml:space="preserve"> tune for up to 15 neighbors </w:t>
      </w:r>
      <w:r w:rsidR="00514FDB">
        <w:rPr>
          <w:rFonts w:ascii="Helvetica Neue" w:hAnsi="Helvetica Neue"/>
          <w:color w:val="212529"/>
        </w:rPr>
        <w:t xml:space="preserve">to confirm that overfitting is taking place </w:t>
      </w:r>
      <w:r w:rsidR="00E76A84">
        <w:rPr>
          <w:rFonts w:ascii="Helvetica Neue" w:hAnsi="Helvetica Neue"/>
          <w:color w:val="212529"/>
        </w:rPr>
        <w:t xml:space="preserve">for neighbors &gt; 5 .However, as K-NN is already performing worse compared to the other methods, I stopped tuning early. </w:t>
      </w:r>
    </w:p>
    <w:p w14:paraId="05B32282" w14:textId="5577B118" w:rsidR="00FD627E" w:rsidRDefault="00FD627E" w:rsidP="00FD627E">
      <w:pPr>
        <w:shd w:val="clear" w:color="auto" w:fill="FFFFFF"/>
        <w:spacing w:before="100" w:beforeAutospacing="1" w:after="100" w:afterAutospacing="1"/>
        <w:rPr>
          <w:rFonts w:ascii="Helvetica Neue" w:hAnsi="Helvetica Neue"/>
          <w:color w:val="212529"/>
        </w:rPr>
      </w:pPr>
      <w:r>
        <w:rPr>
          <w:rFonts w:ascii="Helvetica Neue" w:hAnsi="Helvetica Neue"/>
          <w:color w:val="212529"/>
        </w:rPr>
        <w:t xml:space="preserve">Cross validation was handled by the default </w:t>
      </w:r>
      <w:r>
        <w:rPr>
          <w:rFonts w:ascii="Helvetica Neue" w:hAnsi="Helvetica Neue"/>
          <w:i/>
          <w:color w:val="212529"/>
        </w:rPr>
        <w:t>GridSearchCV</w:t>
      </w:r>
      <w:r>
        <w:rPr>
          <w:rFonts w:ascii="Helvetica Neue" w:hAnsi="Helvetica Neue"/>
          <w:color w:val="212529"/>
        </w:rPr>
        <w:t xml:space="preserve"> method which is StratisfiedKfold. The obtained results were </w:t>
      </w:r>
      <w:r w:rsidR="00E44220">
        <w:rPr>
          <w:rFonts w:ascii="Helvetica Neue" w:hAnsi="Helvetica Neue"/>
          <w:color w:val="212529"/>
        </w:rPr>
        <w:t>in</w:t>
      </w:r>
      <w:r>
        <w:rPr>
          <w:rFonts w:ascii="Helvetica Neue" w:hAnsi="Helvetica Neue"/>
          <w:color w:val="212529"/>
        </w:rPr>
        <w:t>decisive.</w:t>
      </w:r>
    </w:p>
    <w:p w14:paraId="6BD1C82C" w14:textId="77777777" w:rsidR="002E2BE6" w:rsidRPr="00A372FF" w:rsidRDefault="002E2BE6" w:rsidP="00FD627E">
      <w:pPr>
        <w:shd w:val="clear" w:color="auto" w:fill="FFFFFF"/>
        <w:spacing w:before="100" w:beforeAutospacing="1" w:after="100" w:afterAutospacing="1"/>
        <w:rPr>
          <w:rFonts w:ascii="Helvetica Neue" w:hAnsi="Helvetica Neue"/>
          <w:color w:val="212529"/>
        </w:rPr>
      </w:pPr>
    </w:p>
    <w:p w14:paraId="16D43FF6" w14:textId="45A1CA7F" w:rsidR="003E4713" w:rsidRDefault="003E4713" w:rsidP="003E4713">
      <w:pPr>
        <w:shd w:val="clear" w:color="auto" w:fill="FFFFFF"/>
        <w:spacing w:before="100" w:beforeAutospacing="1" w:after="100" w:afterAutospacing="1"/>
        <w:rPr>
          <w:noProof/>
        </w:rPr>
      </w:pPr>
      <w:r>
        <w:rPr>
          <w:rFonts w:ascii="Helvetica Neue" w:hAnsi="Helvetica Neue"/>
          <w:b/>
          <w:color w:val="212529"/>
          <w:u w:val="single"/>
        </w:rPr>
        <w:lastRenderedPageBreak/>
        <w:t>Problem 1</w:t>
      </w:r>
      <w:r w:rsidR="00B55B0B">
        <w:rPr>
          <w:rFonts w:ascii="Helvetica Neue" w:hAnsi="Helvetica Neue"/>
          <w:b/>
          <w:color w:val="212529"/>
          <w:u w:val="single"/>
        </w:rPr>
        <w:t>e</w:t>
      </w:r>
      <w:r>
        <w:rPr>
          <w:rFonts w:ascii="Helvetica Neue" w:hAnsi="Helvetica Neue"/>
          <w:b/>
          <w:color w:val="212529"/>
          <w:u w:val="single"/>
        </w:rPr>
        <w:t xml:space="preserve"> – </w:t>
      </w:r>
      <w:r>
        <w:rPr>
          <w:rFonts w:ascii="Helvetica Neue" w:hAnsi="Helvetica Neue"/>
          <w:b/>
          <w:color w:val="212529"/>
          <w:u w:val="single"/>
        </w:rPr>
        <w:t>Analysis of Best</w:t>
      </w:r>
      <w:r>
        <w:rPr>
          <w:rFonts w:ascii="Helvetica Neue" w:hAnsi="Helvetica Neue"/>
          <w:b/>
          <w:color w:val="212529"/>
          <w:u w:val="single"/>
        </w:rPr>
        <w:t xml:space="preserve"> Classifier</w:t>
      </w:r>
      <w:r>
        <w:rPr>
          <w:rFonts w:ascii="Helvetica Neue" w:hAnsi="Helvetica Neue"/>
          <w:color w:val="212529"/>
        </w:rPr>
        <w:t>:</w:t>
      </w:r>
      <w:r w:rsidR="00133613" w:rsidRPr="00133613">
        <w:rPr>
          <w:noProof/>
        </w:rPr>
        <w:t xml:space="preserve"> </w:t>
      </w:r>
    </w:p>
    <w:p w14:paraId="6AE23EF4" w14:textId="1DC00E6D" w:rsidR="002E14D4" w:rsidRPr="00DC3CAE" w:rsidRDefault="00AD0DBA" w:rsidP="00D42578">
      <w:pPr>
        <w:rPr>
          <w:rFonts w:ascii="Helvetica" w:hAnsi="Helvetica" w:cs="Calibri"/>
          <w:noProof/>
        </w:rPr>
      </w:pPr>
      <w:r w:rsidRPr="00DC3CAE">
        <w:rPr>
          <w:rFonts w:ascii="Helvetica" w:hAnsi="Helvetica" w:cs="Calibri"/>
          <w:noProof/>
        </w:rPr>
        <w:t xml:space="preserve">The table below shows the performance of the three classifiers based on best hyperparameter chosen: </w:t>
      </w:r>
    </w:p>
    <w:p w14:paraId="6BF634E0" w14:textId="77777777" w:rsidR="00AD0DBA" w:rsidRPr="00AD0DBA" w:rsidRDefault="00AD0DBA" w:rsidP="00D42578">
      <w:pPr>
        <w:rPr>
          <w:rFonts w:ascii="Calibri" w:hAnsi="Calibri" w:cs="Calibri"/>
          <w:color w:val="000000"/>
        </w:rPr>
      </w:pPr>
    </w:p>
    <w:tbl>
      <w:tblPr>
        <w:tblStyle w:val="PlainTable1"/>
        <w:tblW w:w="0" w:type="auto"/>
        <w:tblLook w:val="04A0" w:firstRow="1" w:lastRow="0" w:firstColumn="1" w:lastColumn="0" w:noHBand="0" w:noVBand="1"/>
      </w:tblPr>
      <w:tblGrid>
        <w:gridCol w:w="4675"/>
        <w:gridCol w:w="4675"/>
      </w:tblGrid>
      <w:tr w:rsidR="002E5ACD" w14:paraId="451545AE" w14:textId="77777777" w:rsidTr="00C677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F1A3421" w14:textId="666E3A06" w:rsidR="002E5ACD" w:rsidRDefault="002E5ACD" w:rsidP="00D42578">
            <w:pPr>
              <w:rPr>
                <w:rFonts w:ascii="Calibri" w:hAnsi="Calibri" w:cs="Calibri"/>
                <w:color w:val="000000"/>
              </w:rPr>
            </w:pPr>
            <w:r>
              <w:rPr>
                <w:rFonts w:ascii="Calibri" w:hAnsi="Calibri" w:cs="Calibri"/>
                <w:color w:val="000000"/>
              </w:rPr>
              <w:t>Method</w:t>
            </w:r>
          </w:p>
        </w:tc>
        <w:tc>
          <w:tcPr>
            <w:tcW w:w="4675" w:type="dxa"/>
          </w:tcPr>
          <w:p w14:paraId="6B4EB226" w14:textId="2458E9CB" w:rsidR="002E5ACD" w:rsidRDefault="002E5ACD" w:rsidP="00D42578">
            <w:pPr>
              <w:cnfStyle w:val="100000000000" w:firstRow="1"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Error on validation</w:t>
            </w:r>
          </w:p>
        </w:tc>
      </w:tr>
      <w:tr w:rsidR="00725ED1" w14:paraId="6490A51B" w14:textId="77777777" w:rsidTr="00C677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C1EF103" w14:textId="6068432D" w:rsidR="00725ED1" w:rsidRPr="00C67719" w:rsidRDefault="00725ED1" w:rsidP="00725ED1">
            <w:pPr>
              <w:rPr>
                <w:rFonts w:ascii="Calibri" w:hAnsi="Calibri" w:cs="Calibri"/>
                <w:b w:val="0"/>
                <w:color w:val="000000"/>
              </w:rPr>
            </w:pPr>
            <w:r w:rsidRPr="00C67719">
              <w:rPr>
                <w:rFonts w:ascii="Calibri" w:hAnsi="Calibri" w:cs="Calibri"/>
                <w:b w:val="0"/>
                <w:color w:val="000000"/>
              </w:rPr>
              <w:t>Complement Naïve Bayes</w:t>
            </w:r>
          </w:p>
        </w:tc>
        <w:tc>
          <w:tcPr>
            <w:tcW w:w="4675" w:type="dxa"/>
          </w:tcPr>
          <w:p w14:paraId="2A10E0E6" w14:textId="387100C6" w:rsidR="00725ED1" w:rsidRDefault="00725ED1" w:rsidP="00725ED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E37E52">
              <w:rPr>
                <w:rFonts w:ascii="Calibri" w:hAnsi="Calibri" w:cs="Calibri"/>
                <w:color w:val="000000"/>
              </w:rPr>
              <w:t>0.21979167</w:t>
            </w:r>
          </w:p>
        </w:tc>
      </w:tr>
      <w:tr w:rsidR="002E5ACD" w14:paraId="2CF33952" w14:textId="77777777" w:rsidTr="00C67719">
        <w:trPr>
          <w:trHeight w:val="170"/>
        </w:trPr>
        <w:tc>
          <w:tcPr>
            <w:cnfStyle w:val="001000000000" w:firstRow="0" w:lastRow="0" w:firstColumn="1" w:lastColumn="0" w:oddVBand="0" w:evenVBand="0" w:oddHBand="0" w:evenHBand="0" w:firstRowFirstColumn="0" w:firstRowLastColumn="0" w:lastRowFirstColumn="0" w:lastRowLastColumn="0"/>
            <w:tcW w:w="4675" w:type="dxa"/>
          </w:tcPr>
          <w:p w14:paraId="1C1AD693" w14:textId="06E5158F" w:rsidR="002E5ACD" w:rsidRPr="00C67719" w:rsidRDefault="00725ED1" w:rsidP="00D42578">
            <w:pPr>
              <w:rPr>
                <w:rFonts w:ascii="Calibri" w:hAnsi="Calibri" w:cs="Calibri"/>
                <w:b w:val="0"/>
                <w:color w:val="000000"/>
              </w:rPr>
            </w:pPr>
            <w:r w:rsidRPr="00C67719">
              <w:rPr>
                <w:rFonts w:ascii="Calibri" w:hAnsi="Calibri" w:cs="Calibri"/>
                <w:b w:val="0"/>
                <w:color w:val="000000"/>
              </w:rPr>
              <w:t>Logistic Regression</w:t>
            </w:r>
          </w:p>
        </w:tc>
        <w:tc>
          <w:tcPr>
            <w:tcW w:w="4675" w:type="dxa"/>
          </w:tcPr>
          <w:p w14:paraId="4CA6901B" w14:textId="0FECA5EF" w:rsidR="002E5ACD" w:rsidRDefault="00725ED1" w:rsidP="00D42578">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2506B7">
              <w:rPr>
                <w:rFonts w:ascii="Calibri" w:hAnsi="Calibri" w:cs="Calibri"/>
                <w:color w:val="000000"/>
              </w:rPr>
              <w:t>0.24416667</w:t>
            </w:r>
          </w:p>
        </w:tc>
      </w:tr>
      <w:tr w:rsidR="002E5ACD" w14:paraId="5A4451C7" w14:textId="77777777" w:rsidTr="00C67719">
        <w:trPr>
          <w:cnfStyle w:val="000000100000" w:firstRow="0" w:lastRow="0" w:firstColumn="0" w:lastColumn="0" w:oddVBand="0" w:evenVBand="0" w:oddHBand="1" w:evenHBand="0" w:firstRowFirstColumn="0" w:firstRowLastColumn="0" w:lastRowFirstColumn="0" w:lastRowLastColumn="0"/>
          <w:trHeight w:val="101"/>
        </w:trPr>
        <w:tc>
          <w:tcPr>
            <w:cnfStyle w:val="001000000000" w:firstRow="0" w:lastRow="0" w:firstColumn="1" w:lastColumn="0" w:oddVBand="0" w:evenVBand="0" w:oddHBand="0" w:evenHBand="0" w:firstRowFirstColumn="0" w:firstRowLastColumn="0" w:lastRowFirstColumn="0" w:lastRowLastColumn="0"/>
            <w:tcW w:w="4675" w:type="dxa"/>
          </w:tcPr>
          <w:p w14:paraId="09EACCA5" w14:textId="31BF73CE" w:rsidR="002E5ACD" w:rsidRPr="00C67719" w:rsidRDefault="00725ED1" w:rsidP="00725ED1">
            <w:pPr>
              <w:tabs>
                <w:tab w:val="left" w:pos="1582"/>
              </w:tabs>
              <w:rPr>
                <w:rFonts w:ascii="Calibri" w:hAnsi="Calibri" w:cs="Calibri"/>
                <w:b w:val="0"/>
                <w:color w:val="000000"/>
              </w:rPr>
            </w:pPr>
            <w:r w:rsidRPr="00C67719">
              <w:rPr>
                <w:rFonts w:ascii="Calibri" w:hAnsi="Calibri" w:cs="Calibri"/>
                <w:b w:val="0"/>
                <w:color w:val="000000"/>
              </w:rPr>
              <w:t>K-NearestNeighbors</w:t>
            </w:r>
          </w:p>
        </w:tc>
        <w:tc>
          <w:tcPr>
            <w:tcW w:w="4675" w:type="dxa"/>
          </w:tcPr>
          <w:p w14:paraId="0FB97EDB" w14:textId="384BDE12" w:rsidR="002E5ACD" w:rsidRDefault="00725ED1" w:rsidP="00D42578">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2E14D4">
              <w:rPr>
                <w:rFonts w:ascii="Calibri" w:hAnsi="Calibri" w:cs="Calibri"/>
                <w:color w:val="000000"/>
              </w:rPr>
              <w:t>0.28876667</w:t>
            </w:r>
          </w:p>
        </w:tc>
      </w:tr>
    </w:tbl>
    <w:p w14:paraId="4D0781C8" w14:textId="3AFBB5F6" w:rsidR="002E5ACD" w:rsidRDefault="002E5ACD" w:rsidP="00D42578">
      <w:pPr>
        <w:rPr>
          <w:rFonts w:ascii="Calibri" w:hAnsi="Calibri" w:cs="Calibri"/>
          <w:color w:val="000000"/>
        </w:rPr>
      </w:pPr>
    </w:p>
    <w:p w14:paraId="056467BF" w14:textId="410B7F5F" w:rsidR="00D42578" w:rsidRPr="00DC3CAE" w:rsidRDefault="008D25A8" w:rsidP="00D42578">
      <w:pPr>
        <w:rPr>
          <w:rFonts w:ascii="Helvetica" w:hAnsi="Helvetica" w:cs="Calibri"/>
          <w:color w:val="000000"/>
        </w:rPr>
      </w:pPr>
      <w:r w:rsidRPr="00DC3CAE">
        <w:rPr>
          <w:rFonts w:ascii="Helvetica" w:hAnsi="Helvetica" w:cs="Calibri"/>
          <w:color w:val="000000"/>
        </w:rPr>
        <w:t xml:space="preserve">Based on the performances above, </w:t>
      </w:r>
      <w:r w:rsidR="00DC3CAE" w:rsidRPr="00DC3CAE">
        <w:rPr>
          <w:rFonts w:ascii="Helvetica" w:hAnsi="Helvetica" w:cs="Calibri"/>
          <w:color w:val="000000"/>
        </w:rPr>
        <w:t xml:space="preserve">the best performing classifier is the </w:t>
      </w:r>
      <w:r w:rsidR="00DC3CAE">
        <w:rPr>
          <w:rFonts w:ascii="Helvetica" w:hAnsi="Helvetica" w:cs="Calibri"/>
          <w:color w:val="000000"/>
        </w:rPr>
        <w:t xml:space="preserve">Complement Naïve Bayes. </w:t>
      </w:r>
      <w:r w:rsidR="00732304">
        <w:rPr>
          <w:rFonts w:ascii="Helvetica" w:hAnsi="Helvetica" w:cs="Calibri"/>
          <w:color w:val="000000"/>
        </w:rPr>
        <w:t>This is perhaps due to the Complement</w:t>
      </w:r>
      <w:r w:rsidR="001D3247">
        <w:rPr>
          <w:rFonts w:ascii="Helvetica" w:hAnsi="Helvetica" w:cs="Calibri"/>
          <w:color w:val="000000"/>
        </w:rPr>
        <w:t>/Multinomial varia</w:t>
      </w:r>
      <w:r w:rsidR="00B31E37">
        <w:rPr>
          <w:rFonts w:ascii="Helvetica" w:hAnsi="Helvetica" w:cs="Calibri"/>
          <w:color w:val="000000"/>
        </w:rPr>
        <w:t>nt</w:t>
      </w:r>
      <w:r w:rsidR="001D3247">
        <w:rPr>
          <w:rFonts w:ascii="Helvetica" w:hAnsi="Helvetica" w:cs="Calibri"/>
          <w:color w:val="000000"/>
        </w:rPr>
        <w:t xml:space="preserve"> of Naïve Bayes being tuned especially for </w:t>
      </w:r>
      <w:r w:rsidR="00615C00">
        <w:rPr>
          <w:rFonts w:ascii="Helvetica" w:hAnsi="Helvetica" w:cs="Calibri"/>
          <w:color w:val="000000"/>
        </w:rPr>
        <w:t>text analysis</w:t>
      </w:r>
      <w:r w:rsidR="00981A73">
        <w:rPr>
          <w:rFonts w:ascii="Helvetica" w:hAnsi="Helvetica" w:cs="Calibri"/>
          <w:color w:val="000000"/>
        </w:rPr>
        <w:t>, whereas for the logistic regression model, only</w:t>
      </w:r>
      <w:r w:rsidR="007978CB">
        <w:rPr>
          <w:rFonts w:ascii="Helvetica" w:hAnsi="Helvetica" w:cs="Calibri"/>
          <w:color w:val="000000"/>
        </w:rPr>
        <w:t xml:space="preserve"> basic hyperparameters such as </w:t>
      </w:r>
      <w:r w:rsidR="00E55EF5">
        <w:rPr>
          <w:rFonts w:ascii="Helvetica" w:hAnsi="Helvetica" w:cs="Calibri"/>
          <w:color w:val="000000"/>
        </w:rPr>
        <w:t xml:space="preserve">alpha and solver type were tuned. </w:t>
      </w:r>
      <w:r w:rsidR="00860942">
        <w:rPr>
          <w:rFonts w:ascii="Helvetica" w:hAnsi="Helvetica" w:cs="Calibri"/>
          <w:color w:val="000000"/>
        </w:rPr>
        <w:t xml:space="preserve">Another factor that could contribute to the </w:t>
      </w:r>
      <w:r w:rsidR="00FE0845">
        <w:rPr>
          <w:rFonts w:ascii="Helvetica" w:hAnsi="Helvetica" w:cs="Calibri"/>
          <w:color w:val="000000"/>
        </w:rPr>
        <w:t xml:space="preserve">performance of CNB is the size of the feature vector. </w:t>
      </w:r>
      <w:r w:rsidR="001539FC">
        <w:rPr>
          <w:rFonts w:ascii="Helvetica" w:hAnsi="Helvetica" w:cs="Calibri"/>
          <w:color w:val="000000"/>
        </w:rPr>
        <w:t>Due to the sparseness of the feature vector</w:t>
      </w:r>
      <w:r w:rsidR="00165B98">
        <w:rPr>
          <w:rFonts w:ascii="Helvetica" w:hAnsi="Helvetica" w:cs="Calibri"/>
          <w:color w:val="000000"/>
        </w:rPr>
        <w:t xml:space="preserve"> and the </w:t>
      </w:r>
      <w:r w:rsidR="00006C87">
        <w:rPr>
          <w:rFonts w:ascii="Helvetica" w:hAnsi="Helvetica" w:cs="Calibri"/>
          <w:color w:val="000000"/>
        </w:rPr>
        <w:t>large size of the vocabulary</w:t>
      </w:r>
      <w:r w:rsidR="001539FC">
        <w:rPr>
          <w:rFonts w:ascii="Helvetica" w:hAnsi="Helvetica" w:cs="Calibri"/>
          <w:color w:val="000000"/>
        </w:rPr>
        <w:t xml:space="preserve">, it is unlikely that </w:t>
      </w:r>
      <w:r w:rsidR="000F6ECC">
        <w:rPr>
          <w:rFonts w:ascii="Helvetica" w:hAnsi="Helvetica" w:cs="Calibri"/>
          <w:color w:val="000000"/>
        </w:rPr>
        <w:t xml:space="preserve">there would be </w:t>
      </w:r>
      <w:r w:rsidR="00165B98">
        <w:rPr>
          <w:rFonts w:ascii="Helvetica" w:hAnsi="Helvetica" w:cs="Calibri"/>
          <w:color w:val="000000"/>
        </w:rPr>
        <w:t>interac</w:t>
      </w:r>
      <w:r w:rsidR="003663DF">
        <w:rPr>
          <w:rFonts w:ascii="Helvetica" w:hAnsi="Helvetica" w:cs="Calibri"/>
          <w:color w:val="000000"/>
        </w:rPr>
        <w:t xml:space="preserve">tions between classes which makes the fundamental assumptions used by Naïve Bayes analyses true to a large extent. </w:t>
      </w:r>
    </w:p>
    <w:p w14:paraId="1F872223" w14:textId="77777777" w:rsidR="008D25A8" w:rsidRPr="00D42578" w:rsidRDefault="008D25A8" w:rsidP="00D42578">
      <w:pPr>
        <w:rPr>
          <w:rFonts w:ascii="Calibri" w:hAnsi="Calibri" w:cs="Calibri"/>
          <w:color w:val="000000"/>
        </w:rPr>
      </w:pPr>
    </w:p>
    <w:p w14:paraId="17CBB34B" w14:textId="58D9BBBD" w:rsidR="006A0471" w:rsidRPr="006A0471" w:rsidRDefault="004E09FB" w:rsidP="006A0471">
      <w:pPr>
        <w:shd w:val="clear" w:color="auto" w:fill="FFFFFF"/>
        <w:spacing w:after="100" w:afterAutospacing="1"/>
        <w:rPr>
          <w:rFonts w:ascii="Helvetica Neue" w:hAnsi="Helvetica Neue"/>
          <w:color w:val="212529"/>
        </w:rPr>
      </w:pPr>
      <w:r w:rsidRPr="009E0001">
        <w:rPr>
          <w:rFonts w:ascii="Helvetica Neue" w:hAnsi="Helvetica Neue"/>
          <w:color w:val="212529"/>
        </w:rPr>
        <w:t>Below are some False Positive sentiments by the Complement Naïve Bayes</w:t>
      </w:r>
      <w:r w:rsidR="00666D6B" w:rsidRPr="009E0001">
        <w:rPr>
          <w:rFonts w:ascii="Helvetica Neue" w:hAnsi="Helvetica Neue"/>
          <w:color w:val="212529"/>
        </w:rPr>
        <w:t>:</w:t>
      </w:r>
    </w:p>
    <w:p w14:paraId="1A8312E4" w14:textId="5FA11B93" w:rsidR="00666D6B" w:rsidRDefault="007E19E0" w:rsidP="003E4713">
      <w:pPr>
        <w:shd w:val="clear" w:color="auto" w:fill="FFFFFF"/>
        <w:spacing w:before="100" w:beforeAutospacing="1" w:after="100" w:afterAutospacing="1"/>
        <w:rPr>
          <w:rFonts w:ascii="Helvetica Neue" w:hAnsi="Helvetica Neue"/>
          <w:color w:val="212529"/>
        </w:rPr>
      </w:pPr>
      <w:r w:rsidRPr="007E19E0">
        <w:rPr>
          <w:rFonts w:ascii="Helvetica Neue" w:hAnsi="Helvetica Neue"/>
          <w:color w:val="212529"/>
        </w:rPr>
        <w:drawing>
          <wp:inline distT="0" distB="0" distL="0" distR="0" wp14:anchorId="0E3D1D82" wp14:editId="2D48EFBD">
            <wp:extent cx="5943600" cy="6985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698500"/>
                    </a:xfrm>
                    <a:prstGeom prst="rect">
                      <a:avLst/>
                    </a:prstGeom>
                  </pic:spPr>
                </pic:pic>
              </a:graphicData>
            </a:graphic>
          </wp:inline>
        </w:drawing>
      </w:r>
    </w:p>
    <w:p w14:paraId="6B789391" w14:textId="0BC20901" w:rsidR="009E0001" w:rsidRDefault="00596E00" w:rsidP="003E4713">
      <w:pPr>
        <w:shd w:val="clear" w:color="auto" w:fill="FFFFFF"/>
        <w:spacing w:before="100" w:beforeAutospacing="1" w:after="100" w:afterAutospacing="1"/>
        <w:rPr>
          <w:rFonts w:ascii="Helvetica Neue" w:hAnsi="Helvetica Neue"/>
          <w:color w:val="212529"/>
        </w:rPr>
      </w:pPr>
      <w:r>
        <w:rPr>
          <w:rFonts w:ascii="Helvetica Neue" w:hAnsi="Helvetica Neue"/>
          <w:color w:val="212529"/>
        </w:rPr>
        <w:t xml:space="preserve">In the first sentence, we see that </w:t>
      </w:r>
      <w:r w:rsidR="00760967">
        <w:rPr>
          <w:rFonts w:ascii="Helvetica Neue" w:hAnsi="Helvetica Neue"/>
          <w:color w:val="212529"/>
        </w:rPr>
        <w:t xml:space="preserve">the Classifier fails to identify more subtle, higher order properties of languages such as sarcasm. Based on the words alone, that sentence seems positive. However, </w:t>
      </w:r>
      <w:r w:rsidR="00D72F63">
        <w:rPr>
          <w:rFonts w:ascii="Helvetica Neue" w:hAnsi="Helvetica Neue"/>
          <w:color w:val="212529"/>
        </w:rPr>
        <w:t xml:space="preserve">based on the structure and tone, we know that it is the opposite. </w:t>
      </w:r>
      <w:r w:rsidR="00077314">
        <w:rPr>
          <w:rFonts w:ascii="Helvetica Neue" w:hAnsi="Helvetica Neue"/>
          <w:color w:val="212529"/>
        </w:rPr>
        <w:t xml:space="preserve">The fourth sentence also </w:t>
      </w:r>
      <w:r w:rsidR="00181442">
        <w:rPr>
          <w:rFonts w:ascii="Helvetica Neue" w:hAnsi="Helvetica Neue"/>
          <w:color w:val="212529"/>
        </w:rPr>
        <w:t xml:space="preserve">contains a low of positive words. We only know that the overall sentiment is negative as there is a ‘not’ before all the adjectives. </w:t>
      </w:r>
    </w:p>
    <w:p w14:paraId="1194C240" w14:textId="4F7A7B2C" w:rsidR="00666D6B" w:rsidRDefault="00666D6B" w:rsidP="00666D6B">
      <w:pPr>
        <w:shd w:val="clear" w:color="auto" w:fill="FFFFFF"/>
        <w:spacing w:after="100" w:afterAutospacing="1"/>
        <w:rPr>
          <w:rFonts w:ascii="Helvetica Neue" w:hAnsi="Helvetica Neue"/>
          <w:color w:val="212529"/>
        </w:rPr>
      </w:pPr>
      <w:r>
        <w:rPr>
          <w:rFonts w:ascii="Helvetica Neue" w:hAnsi="Helvetica Neue"/>
          <w:color w:val="212529"/>
        </w:rPr>
        <w:t xml:space="preserve">Below are some False </w:t>
      </w:r>
      <w:r>
        <w:rPr>
          <w:rFonts w:ascii="Helvetica Neue" w:hAnsi="Helvetica Neue"/>
          <w:color w:val="212529"/>
        </w:rPr>
        <w:t xml:space="preserve">Negative </w:t>
      </w:r>
      <w:r>
        <w:rPr>
          <w:rFonts w:ascii="Helvetica Neue" w:hAnsi="Helvetica Neue"/>
          <w:color w:val="212529"/>
        </w:rPr>
        <w:t>sentiments by the Complement Naïve Bayes:</w:t>
      </w:r>
    </w:p>
    <w:p w14:paraId="28D438E1" w14:textId="55B1DD52" w:rsidR="00EE3C59" w:rsidRPr="006A0471" w:rsidRDefault="00B8247A" w:rsidP="00666D6B">
      <w:pPr>
        <w:shd w:val="clear" w:color="auto" w:fill="FFFFFF"/>
        <w:spacing w:after="100" w:afterAutospacing="1"/>
        <w:rPr>
          <w:rFonts w:ascii="Helvetica Neue" w:hAnsi="Helvetica Neue"/>
          <w:color w:val="212529"/>
        </w:rPr>
      </w:pPr>
      <w:r w:rsidRPr="00B8247A">
        <w:rPr>
          <w:rFonts w:ascii="Helvetica Neue" w:hAnsi="Helvetica Neue"/>
          <w:color w:val="212529"/>
        </w:rPr>
        <w:drawing>
          <wp:inline distT="0" distB="0" distL="0" distR="0" wp14:anchorId="23846DD4" wp14:editId="28F57671">
            <wp:extent cx="5943600" cy="47561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a:stretch/>
                  </pic:blipFill>
                  <pic:spPr bwMode="auto">
                    <a:xfrm>
                      <a:off x="0" y="0"/>
                      <a:ext cx="5943600" cy="475615"/>
                    </a:xfrm>
                    <a:prstGeom prst="rect">
                      <a:avLst/>
                    </a:prstGeom>
                    <a:ln>
                      <a:noFill/>
                    </a:ln>
                    <a:extLst>
                      <a:ext uri="{53640926-AAD7-44D8-BBD7-CCE9431645EC}">
                        <a14:shadowObscured xmlns:a14="http://schemas.microsoft.com/office/drawing/2010/main"/>
                      </a:ext>
                    </a:extLst>
                  </pic:spPr>
                </pic:pic>
              </a:graphicData>
            </a:graphic>
          </wp:inline>
        </w:drawing>
      </w:r>
    </w:p>
    <w:p w14:paraId="59E8220E" w14:textId="7195AC7E" w:rsidR="00B8247A" w:rsidRDefault="00B8247A" w:rsidP="003E4713">
      <w:pPr>
        <w:shd w:val="clear" w:color="auto" w:fill="FFFFFF"/>
        <w:spacing w:before="100" w:beforeAutospacing="1" w:after="100" w:afterAutospacing="1"/>
        <w:rPr>
          <w:rFonts w:ascii="Helvetica Neue" w:hAnsi="Helvetica Neue"/>
          <w:color w:val="212529"/>
        </w:rPr>
      </w:pPr>
      <w:r>
        <w:rPr>
          <w:rFonts w:ascii="Helvetica Neue" w:hAnsi="Helvetica Neue"/>
          <w:color w:val="212529"/>
        </w:rPr>
        <w:t xml:space="preserve">Similar to the False Positive examples, </w:t>
      </w:r>
      <w:r w:rsidR="00865571">
        <w:rPr>
          <w:rFonts w:ascii="Helvetica Neue" w:hAnsi="Helvetica Neue"/>
          <w:color w:val="212529"/>
        </w:rPr>
        <w:t>the first sentence is a</w:t>
      </w:r>
      <w:r w:rsidR="00B139DF">
        <w:rPr>
          <w:rFonts w:ascii="Helvetica Neue" w:hAnsi="Helvetica Neue"/>
          <w:color w:val="212529"/>
        </w:rPr>
        <w:t xml:space="preserve"> an example where a lot of negative words were used but was </w:t>
      </w:r>
      <w:r w:rsidR="005E2B70">
        <w:rPr>
          <w:rFonts w:ascii="Helvetica Neue" w:hAnsi="Helvetica Neue"/>
          <w:color w:val="212529"/>
        </w:rPr>
        <w:t>preceded</w:t>
      </w:r>
      <w:r w:rsidR="00B139DF">
        <w:rPr>
          <w:rFonts w:ascii="Helvetica Neue" w:hAnsi="Helvetica Neue"/>
          <w:color w:val="212529"/>
        </w:rPr>
        <w:t xml:space="preserve"> by a </w:t>
      </w:r>
      <w:r w:rsidR="005F0F4E">
        <w:rPr>
          <w:rFonts w:ascii="Helvetica Neue" w:hAnsi="Helvetica Neue"/>
          <w:color w:val="212529"/>
        </w:rPr>
        <w:t>‘</w:t>
      </w:r>
      <w:r w:rsidR="00B139DF">
        <w:rPr>
          <w:rFonts w:ascii="Helvetica Neue" w:hAnsi="Helvetica Neue"/>
          <w:color w:val="212529"/>
        </w:rPr>
        <w:t>not</w:t>
      </w:r>
      <w:r w:rsidR="005F0F4E">
        <w:rPr>
          <w:rFonts w:ascii="Helvetica Neue" w:hAnsi="Helvetica Neue"/>
          <w:color w:val="212529"/>
        </w:rPr>
        <w:t>’</w:t>
      </w:r>
      <w:r w:rsidR="00B139DF">
        <w:rPr>
          <w:rFonts w:ascii="Helvetica Neue" w:hAnsi="Helvetica Neue"/>
          <w:color w:val="212529"/>
        </w:rPr>
        <w:t xml:space="preserve">. </w:t>
      </w:r>
      <w:r w:rsidR="00E2746A">
        <w:rPr>
          <w:rFonts w:ascii="Helvetica Neue" w:hAnsi="Helvetica Neue"/>
          <w:color w:val="212529"/>
        </w:rPr>
        <w:t xml:space="preserve">Sentence 2 is also an example of sarcasm that was mis-identified. </w:t>
      </w:r>
    </w:p>
    <w:p w14:paraId="5E96B993" w14:textId="04BA5EA5" w:rsidR="00FF21D2" w:rsidRDefault="00FF21D2" w:rsidP="003E4713">
      <w:pPr>
        <w:shd w:val="clear" w:color="auto" w:fill="FFFFFF"/>
        <w:spacing w:before="100" w:beforeAutospacing="1" w:after="100" w:afterAutospacing="1"/>
        <w:rPr>
          <w:rFonts w:ascii="Helvetica Neue" w:hAnsi="Helvetica Neue"/>
          <w:color w:val="212529"/>
        </w:rPr>
      </w:pPr>
    </w:p>
    <w:p w14:paraId="7CCD8208" w14:textId="77777777" w:rsidR="002F7266" w:rsidRDefault="002F7266" w:rsidP="003E4713">
      <w:pPr>
        <w:shd w:val="clear" w:color="auto" w:fill="FFFFFF"/>
        <w:spacing w:before="100" w:beforeAutospacing="1" w:after="100" w:afterAutospacing="1"/>
        <w:rPr>
          <w:rFonts w:ascii="Helvetica Neue" w:hAnsi="Helvetica Neue"/>
          <w:color w:val="212529"/>
        </w:rPr>
      </w:pPr>
    </w:p>
    <w:p w14:paraId="288F2FF5" w14:textId="3693B252" w:rsidR="007A125B" w:rsidRDefault="007A125B" w:rsidP="007A125B">
      <w:pPr>
        <w:shd w:val="clear" w:color="auto" w:fill="FFFFFF"/>
        <w:spacing w:before="100" w:beforeAutospacing="1" w:after="100" w:afterAutospacing="1"/>
        <w:rPr>
          <w:rFonts w:ascii="Helvetica Neue" w:hAnsi="Helvetica Neue"/>
          <w:color w:val="212529"/>
        </w:rPr>
      </w:pPr>
      <w:r>
        <w:rPr>
          <w:rFonts w:ascii="Helvetica Neue" w:hAnsi="Helvetica Neue"/>
          <w:b/>
          <w:color w:val="212529"/>
          <w:u w:val="single"/>
        </w:rPr>
        <w:lastRenderedPageBreak/>
        <w:t>Problem 1</w:t>
      </w:r>
      <w:r>
        <w:rPr>
          <w:rFonts w:ascii="Helvetica Neue" w:hAnsi="Helvetica Neue"/>
          <w:b/>
          <w:color w:val="212529"/>
          <w:u w:val="single"/>
        </w:rPr>
        <w:t>f</w:t>
      </w:r>
      <w:r>
        <w:rPr>
          <w:rFonts w:ascii="Helvetica Neue" w:hAnsi="Helvetica Neue"/>
          <w:b/>
          <w:color w:val="212529"/>
          <w:u w:val="single"/>
        </w:rPr>
        <w:t xml:space="preserve"> – </w:t>
      </w:r>
      <w:r>
        <w:rPr>
          <w:rFonts w:ascii="Helvetica Neue" w:hAnsi="Helvetica Neue"/>
          <w:b/>
          <w:color w:val="212529"/>
          <w:u w:val="single"/>
        </w:rPr>
        <w:t>Leaderboard Performance</w:t>
      </w:r>
      <w:r>
        <w:rPr>
          <w:rFonts w:ascii="Helvetica Neue" w:hAnsi="Helvetica Neue"/>
          <w:color w:val="212529"/>
        </w:rPr>
        <w:t>:</w:t>
      </w:r>
    </w:p>
    <w:p w14:paraId="5B2CB7D3" w14:textId="53AF7266" w:rsidR="008D6638" w:rsidRDefault="008D6638" w:rsidP="007A125B">
      <w:pPr>
        <w:shd w:val="clear" w:color="auto" w:fill="FFFFFF"/>
        <w:spacing w:before="100" w:beforeAutospacing="1" w:after="100" w:afterAutospacing="1"/>
        <w:rPr>
          <w:rFonts w:ascii="Helvetica Neue" w:hAnsi="Helvetica Neue"/>
          <w:i/>
          <w:color w:val="212529"/>
        </w:rPr>
      </w:pPr>
      <w:r>
        <w:rPr>
          <w:rFonts w:ascii="Helvetica Neue" w:hAnsi="Helvetica Neue"/>
          <w:i/>
          <w:color w:val="212529"/>
        </w:rPr>
        <w:t>Error rate: 0.165</w:t>
      </w:r>
    </w:p>
    <w:p w14:paraId="0CC4A506" w14:textId="0933B4F4" w:rsidR="008D6638" w:rsidRPr="008D6638" w:rsidRDefault="008D6638" w:rsidP="007A125B">
      <w:pPr>
        <w:shd w:val="clear" w:color="auto" w:fill="FFFFFF"/>
        <w:spacing w:before="100" w:beforeAutospacing="1" w:after="100" w:afterAutospacing="1"/>
        <w:rPr>
          <w:rFonts w:ascii="Helvetica Neue" w:hAnsi="Helvetica Neue"/>
          <w:i/>
          <w:color w:val="212529"/>
        </w:rPr>
      </w:pPr>
      <w:r>
        <w:rPr>
          <w:rFonts w:ascii="Helvetica Neue" w:hAnsi="Helvetica Neue"/>
          <w:i/>
          <w:color w:val="212529"/>
        </w:rPr>
        <w:t>AUROC: 0.9242</w:t>
      </w:r>
    </w:p>
    <w:p w14:paraId="6D1F0C0A" w14:textId="77777777" w:rsidR="007D0A63" w:rsidRDefault="007D0A63" w:rsidP="007D0A63">
      <w:pPr>
        <w:shd w:val="clear" w:color="auto" w:fill="FFFFFF"/>
        <w:spacing w:before="100" w:beforeAutospacing="1" w:after="100" w:afterAutospacing="1"/>
        <w:rPr>
          <w:rFonts w:ascii="Helvetica Neue" w:hAnsi="Helvetica Neue"/>
          <w:color w:val="212529"/>
        </w:rPr>
      </w:pPr>
      <w:r>
        <w:rPr>
          <w:rFonts w:ascii="Helvetica Neue" w:hAnsi="Helvetica Neue"/>
          <w:color w:val="212529"/>
        </w:rPr>
        <w:t xml:space="preserve">Performance on heldout data was worse than performance on validation data (error rate = 0.165 vs 0.2375). This goes against expectations that heldout error is higher. Perhaps this might be due random variations in the test data as well as the best Cross-Validation fold. The weights for the chosen fold might have performed better for a particular type of sentence (i.e: does better on Amazon ones than Yelp) and it is possible that the test data contains more of the type of sentence that the fold performs well on. </w:t>
      </w:r>
    </w:p>
    <w:p w14:paraId="31360123" w14:textId="7FD6746D" w:rsidR="007519B9" w:rsidRDefault="007519B9" w:rsidP="007A125B">
      <w:pPr>
        <w:shd w:val="clear" w:color="auto" w:fill="FFFFFF"/>
        <w:spacing w:before="100" w:beforeAutospacing="1" w:after="100" w:afterAutospacing="1"/>
        <w:rPr>
          <w:rFonts w:ascii="Helvetica Neue" w:hAnsi="Helvetica Neue"/>
          <w:color w:val="212529"/>
        </w:rPr>
      </w:pPr>
    </w:p>
    <w:p w14:paraId="613D7C32" w14:textId="6C5EAA6E" w:rsidR="007519B9" w:rsidRDefault="007519B9" w:rsidP="007A125B">
      <w:pPr>
        <w:shd w:val="clear" w:color="auto" w:fill="FFFFFF"/>
        <w:spacing w:before="100" w:beforeAutospacing="1" w:after="100" w:afterAutospacing="1"/>
        <w:rPr>
          <w:rFonts w:ascii="Helvetica Neue" w:hAnsi="Helvetica Neue"/>
          <w:color w:val="212529"/>
        </w:rPr>
      </w:pPr>
    </w:p>
    <w:p w14:paraId="3BC8A434" w14:textId="1B5034FC" w:rsidR="007519B9" w:rsidRDefault="007519B9" w:rsidP="007A125B">
      <w:pPr>
        <w:shd w:val="clear" w:color="auto" w:fill="FFFFFF"/>
        <w:spacing w:before="100" w:beforeAutospacing="1" w:after="100" w:afterAutospacing="1"/>
        <w:rPr>
          <w:rFonts w:ascii="Helvetica Neue" w:hAnsi="Helvetica Neue"/>
          <w:color w:val="212529"/>
        </w:rPr>
      </w:pPr>
    </w:p>
    <w:p w14:paraId="6F0D7612" w14:textId="7277782A" w:rsidR="007519B9" w:rsidRDefault="007519B9" w:rsidP="007A125B">
      <w:pPr>
        <w:shd w:val="clear" w:color="auto" w:fill="FFFFFF"/>
        <w:spacing w:before="100" w:beforeAutospacing="1" w:after="100" w:afterAutospacing="1"/>
        <w:rPr>
          <w:rFonts w:ascii="Helvetica Neue" w:hAnsi="Helvetica Neue"/>
          <w:color w:val="212529"/>
        </w:rPr>
      </w:pPr>
    </w:p>
    <w:p w14:paraId="6C49C530" w14:textId="651EABDC" w:rsidR="007519B9" w:rsidRDefault="007519B9" w:rsidP="007A125B">
      <w:pPr>
        <w:shd w:val="clear" w:color="auto" w:fill="FFFFFF"/>
        <w:spacing w:before="100" w:beforeAutospacing="1" w:after="100" w:afterAutospacing="1"/>
        <w:rPr>
          <w:rFonts w:ascii="Helvetica Neue" w:hAnsi="Helvetica Neue"/>
          <w:color w:val="212529"/>
        </w:rPr>
      </w:pPr>
    </w:p>
    <w:p w14:paraId="64B406A3" w14:textId="696F94BF" w:rsidR="007519B9" w:rsidRDefault="007519B9" w:rsidP="007A125B">
      <w:pPr>
        <w:shd w:val="clear" w:color="auto" w:fill="FFFFFF"/>
        <w:spacing w:before="100" w:beforeAutospacing="1" w:after="100" w:afterAutospacing="1"/>
        <w:rPr>
          <w:rFonts w:ascii="Helvetica Neue" w:hAnsi="Helvetica Neue"/>
          <w:color w:val="212529"/>
        </w:rPr>
      </w:pPr>
    </w:p>
    <w:p w14:paraId="78AA550D" w14:textId="398DC29E" w:rsidR="007519B9" w:rsidRDefault="007519B9" w:rsidP="007A125B">
      <w:pPr>
        <w:shd w:val="clear" w:color="auto" w:fill="FFFFFF"/>
        <w:spacing w:before="100" w:beforeAutospacing="1" w:after="100" w:afterAutospacing="1"/>
        <w:rPr>
          <w:rFonts w:ascii="Helvetica Neue" w:hAnsi="Helvetica Neue"/>
          <w:color w:val="212529"/>
        </w:rPr>
      </w:pPr>
    </w:p>
    <w:p w14:paraId="0E6FFAA6" w14:textId="78EF5E36" w:rsidR="007519B9" w:rsidRDefault="007519B9" w:rsidP="007A125B">
      <w:pPr>
        <w:shd w:val="clear" w:color="auto" w:fill="FFFFFF"/>
        <w:spacing w:before="100" w:beforeAutospacing="1" w:after="100" w:afterAutospacing="1"/>
        <w:rPr>
          <w:rFonts w:ascii="Helvetica Neue" w:hAnsi="Helvetica Neue"/>
          <w:color w:val="212529"/>
        </w:rPr>
      </w:pPr>
    </w:p>
    <w:p w14:paraId="11FE2865" w14:textId="5E605806" w:rsidR="007519B9" w:rsidRDefault="007519B9" w:rsidP="007A125B">
      <w:pPr>
        <w:shd w:val="clear" w:color="auto" w:fill="FFFFFF"/>
        <w:spacing w:before="100" w:beforeAutospacing="1" w:after="100" w:afterAutospacing="1"/>
        <w:rPr>
          <w:rFonts w:ascii="Helvetica Neue" w:hAnsi="Helvetica Neue"/>
          <w:color w:val="212529"/>
        </w:rPr>
      </w:pPr>
    </w:p>
    <w:p w14:paraId="311DB3E6" w14:textId="5B8B509A" w:rsidR="007519B9" w:rsidRDefault="007519B9" w:rsidP="007A125B">
      <w:pPr>
        <w:shd w:val="clear" w:color="auto" w:fill="FFFFFF"/>
        <w:spacing w:before="100" w:beforeAutospacing="1" w:after="100" w:afterAutospacing="1"/>
        <w:rPr>
          <w:rFonts w:ascii="Helvetica Neue" w:hAnsi="Helvetica Neue"/>
          <w:color w:val="212529"/>
        </w:rPr>
      </w:pPr>
    </w:p>
    <w:p w14:paraId="0A9FF9D1" w14:textId="363F808C" w:rsidR="007519B9" w:rsidRDefault="007519B9" w:rsidP="007A125B">
      <w:pPr>
        <w:shd w:val="clear" w:color="auto" w:fill="FFFFFF"/>
        <w:spacing w:before="100" w:beforeAutospacing="1" w:after="100" w:afterAutospacing="1"/>
        <w:rPr>
          <w:rFonts w:ascii="Helvetica Neue" w:hAnsi="Helvetica Neue"/>
          <w:color w:val="212529"/>
        </w:rPr>
      </w:pPr>
    </w:p>
    <w:p w14:paraId="3D33487C" w14:textId="73709DC7" w:rsidR="007519B9" w:rsidRDefault="007519B9" w:rsidP="007A125B">
      <w:pPr>
        <w:shd w:val="clear" w:color="auto" w:fill="FFFFFF"/>
        <w:spacing w:before="100" w:beforeAutospacing="1" w:after="100" w:afterAutospacing="1"/>
        <w:rPr>
          <w:rFonts w:ascii="Helvetica Neue" w:hAnsi="Helvetica Neue"/>
          <w:color w:val="212529"/>
        </w:rPr>
      </w:pPr>
    </w:p>
    <w:p w14:paraId="4261C83D" w14:textId="3C4BAA32" w:rsidR="007519B9" w:rsidRDefault="007519B9" w:rsidP="007A125B">
      <w:pPr>
        <w:shd w:val="clear" w:color="auto" w:fill="FFFFFF"/>
        <w:spacing w:before="100" w:beforeAutospacing="1" w:after="100" w:afterAutospacing="1"/>
        <w:rPr>
          <w:rFonts w:ascii="Helvetica Neue" w:hAnsi="Helvetica Neue"/>
          <w:color w:val="212529"/>
        </w:rPr>
      </w:pPr>
    </w:p>
    <w:p w14:paraId="3DCD186E" w14:textId="002F0CC1" w:rsidR="007519B9" w:rsidRDefault="007519B9" w:rsidP="007A125B">
      <w:pPr>
        <w:shd w:val="clear" w:color="auto" w:fill="FFFFFF"/>
        <w:spacing w:before="100" w:beforeAutospacing="1" w:after="100" w:afterAutospacing="1"/>
        <w:rPr>
          <w:rFonts w:ascii="Helvetica Neue" w:hAnsi="Helvetica Neue"/>
          <w:color w:val="212529"/>
        </w:rPr>
      </w:pPr>
    </w:p>
    <w:p w14:paraId="67AB5426" w14:textId="45C70307" w:rsidR="007519B9" w:rsidRDefault="007519B9" w:rsidP="007A125B">
      <w:pPr>
        <w:shd w:val="clear" w:color="auto" w:fill="FFFFFF"/>
        <w:spacing w:before="100" w:beforeAutospacing="1" w:after="100" w:afterAutospacing="1"/>
        <w:rPr>
          <w:rFonts w:ascii="Helvetica Neue" w:hAnsi="Helvetica Neue"/>
          <w:color w:val="212529"/>
        </w:rPr>
      </w:pPr>
    </w:p>
    <w:p w14:paraId="7ECBEE51" w14:textId="77777777" w:rsidR="009739D4" w:rsidRDefault="009739D4" w:rsidP="007A125B">
      <w:pPr>
        <w:shd w:val="clear" w:color="auto" w:fill="FFFFFF"/>
        <w:spacing w:before="100" w:beforeAutospacing="1" w:after="100" w:afterAutospacing="1"/>
        <w:rPr>
          <w:rFonts w:ascii="Helvetica Neue" w:hAnsi="Helvetica Neue"/>
          <w:color w:val="212529"/>
        </w:rPr>
      </w:pPr>
    </w:p>
    <w:p w14:paraId="64A53DC4" w14:textId="068D5AE5" w:rsidR="007519B9" w:rsidRDefault="007519B9" w:rsidP="007519B9">
      <w:pPr>
        <w:shd w:val="clear" w:color="auto" w:fill="FFFFFF"/>
        <w:spacing w:before="100" w:beforeAutospacing="1" w:after="100" w:afterAutospacing="1"/>
        <w:rPr>
          <w:rFonts w:ascii="Helvetica Neue" w:hAnsi="Helvetica Neue"/>
          <w:color w:val="212529"/>
        </w:rPr>
      </w:pPr>
      <w:r>
        <w:rPr>
          <w:rFonts w:ascii="Helvetica Neue" w:hAnsi="Helvetica Neue"/>
          <w:b/>
          <w:color w:val="212529"/>
          <w:u w:val="single"/>
        </w:rPr>
        <w:lastRenderedPageBreak/>
        <w:t xml:space="preserve">Problem </w:t>
      </w:r>
      <w:r w:rsidR="00F643DB">
        <w:rPr>
          <w:rFonts w:ascii="Helvetica Neue" w:hAnsi="Helvetica Neue"/>
          <w:b/>
          <w:color w:val="212529"/>
          <w:u w:val="single"/>
        </w:rPr>
        <w:t>2</w:t>
      </w:r>
      <w:r>
        <w:rPr>
          <w:rFonts w:ascii="Helvetica Neue" w:hAnsi="Helvetica Neue"/>
          <w:b/>
          <w:color w:val="212529"/>
          <w:u w:val="single"/>
        </w:rPr>
        <w:t xml:space="preserve">a – </w:t>
      </w:r>
      <w:r w:rsidR="000462E7">
        <w:rPr>
          <w:rFonts w:ascii="Helvetica Neue" w:hAnsi="Helvetica Neue"/>
          <w:b/>
          <w:color w:val="212529"/>
          <w:u w:val="single"/>
        </w:rPr>
        <w:t xml:space="preserve">Word Embedding </w:t>
      </w:r>
      <w:r>
        <w:rPr>
          <w:rFonts w:ascii="Helvetica Neue" w:hAnsi="Helvetica Neue"/>
          <w:b/>
          <w:color w:val="212529"/>
          <w:u w:val="single"/>
        </w:rPr>
        <w:t>Pipeline</w:t>
      </w:r>
      <w:r>
        <w:rPr>
          <w:rFonts w:ascii="Helvetica Neue" w:hAnsi="Helvetica Neue"/>
          <w:color w:val="212529"/>
        </w:rPr>
        <w:t>:</w:t>
      </w:r>
    </w:p>
    <w:p w14:paraId="2DC52EB2" w14:textId="092D3FD1" w:rsidR="006F5A3E" w:rsidRPr="00105103" w:rsidRDefault="00762A5B" w:rsidP="007519B9">
      <w:pPr>
        <w:shd w:val="clear" w:color="auto" w:fill="FFFFFF"/>
        <w:spacing w:before="100" w:beforeAutospacing="1" w:after="100" w:afterAutospacing="1"/>
        <w:rPr>
          <w:rFonts w:ascii="Helvetica Neue" w:hAnsi="Helvetica Neue"/>
          <w:color w:val="212529"/>
        </w:rPr>
      </w:pPr>
      <w:r>
        <w:rPr>
          <w:rFonts w:ascii="Helvetica Neue" w:hAnsi="Helvetica Neue"/>
          <w:color w:val="212529"/>
        </w:rPr>
        <w:t>Similar to problem 1a, t</w:t>
      </w:r>
      <w:r w:rsidR="007519B9">
        <w:rPr>
          <w:rFonts w:ascii="Helvetica Neue" w:hAnsi="Helvetica Neue"/>
          <w:color w:val="212529"/>
        </w:rPr>
        <w:t xml:space="preserve">he provided CSV files were first read in using the </w:t>
      </w:r>
      <w:r w:rsidR="007519B9">
        <w:rPr>
          <w:rFonts w:ascii="Helvetica Neue" w:hAnsi="Helvetica Neue"/>
          <w:i/>
          <w:color w:val="212529"/>
        </w:rPr>
        <w:t>read_csv()</w:t>
      </w:r>
      <w:r w:rsidR="007519B9">
        <w:rPr>
          <w:rFonts w:ascii="Helvetica Neue" w:hAnsi="Helvetica Neue"/>
          <w:color w:val="212529"/>
        </w:rPr>
        <w:t xml:space="preserve"> function from the </w:t>
      </w:r>
      <w:r w:rsidR="007519B9">
        <w:rPr>
          <w:rFonts w:ascii="Helvetica Neue" w:hAnsi="Helvetica Neue"/>
          <w:b/>
          <w:color w:val="212529"/>
        </w:rPr>
        <w:t>Pandas</w:t>
      </w:r>
      <w:r w:rsidR="007519B9">
        <w:rPr>
          <w:rFonts w:ascii="Helvetica Neue" w:hAnsi="Helvetica Neue"/>
          <w:color w:val="212529"/>
        </w:rPr>
        <w:t xml:space="preserve"> library. Individual sentences were then stored into a text list using the </w:t>
      </w:r>
      <w:r w:rsidR="007519B9">
        <w:rPr>
          <w:rFonts w:ascii="Helvetica Neue" w:hAnsi="Helvetica Neue"/>
          <w:i/>
          <w:color w:val="212529"/>
        </w:rPr>
        <w:t>values.tolist()</w:t>
      </w:r>
      <w:r w:rsidR="007519B9">
        <w:rPr>
          <w:rFonts w:ascii="Helvetica Neue" w:hAnsi="Helvetica Neue"/>
          <w:color w:val="212529"/>
        </w:rPr>
        <w:t xml:space="preserve"> function on the ‘</w:t>
      </w:r>
      <w:r w:rsidR="007519B9">
        <w:rPr>
          <w:rFonts w:ascii="Helvetica Neue" w:hAnsi="Helvetica Neue"/>
          <w:i/>
          <w:color w:val="212529"/>
        </w:rPr>
        <w:t xml:space="preserve">text’ </w:t>
      </w:r>
      <w:r w:rsidR="007519B9">
        <w:rPr>
          <w:rFonts w:ascii="Helvetica Neue" w:hAnsi="Helvetica Neue"/>
          <w:color w:val="212529"/>
        </w:rPr>
        <w:t>column of the csv file.</w:t>
      </w:r>
      <w:r w:rsidR="00316702">
        <w:rPr>
          <w:rFonts w:ascii="Helvetica Neue" w:hAnsi="Helvetica Neue"/>
          <w:color w:val="212529"/>
        </w:rPr>
        <w:t xml:space="preserve"> </w:t>
      </w:r>
      <w:r w:rsidR="00CB5EB1">
        <w:rPr>
          <w:rFonts w:ascii="Helvetica Neue" w:hAnsi="Helvetica Neue"/>
          <w:color w:val="212529"/>
        </w:rPr>
        <w:t>Each sentence was then fed into a tokenizer function to remove special symbols and numbers, converted into lower case and added to a processed list.</w:t>
      </w:r>
      <w:r w:rsidR="00105103">
        <w:rPr>
          <w:rFonts w:ascii="Helvetica Neue" w:hAnsi="Helvetica Neue"/>
          <w:color w:val="212529"/>
        </w:rPr>
        <w:t xml:space="preserve"> The </w:t>
      </w:r>
      <w:r w:rsidR="00105103">
        <w:rPr>
          <w:rFonts w:ascii="Helvetica Neue" w:hAnsi="Helvetica Neue"/>
          <w:i/>
          <w:color w:val="212529"/>
        </w:rPr>
        <w:t xml:space="preserve">split() </w:t>
      </w:r>
      <w:r w:rsidR="00105103">
        <w:rPr>
          <w:rFonts w:ascii="Helvetica Neue" w:hAnsi="Helvetica Neue"/>
          <w:color w:val="212529"/>
        </w:rPr>
        <w:t xml:space="preserve">function </w:t>
      </w:r>
      <w:r w:rsidR="003A3155">
        <w:rPr>
          <w:rFonts w:ascii="Helvetica Neue" w:hAnsi="Helvetica Neue"/>
          <w:color w:val="212529"/>
        </w:rPr>
        <w:t xml:space="preserve">is used to divide the sentence into individual </w:t>
      </w:r>
      <w:r w:rsidR="000F672F">
        <w:rPr>
          <w:rFonts w:ascii="Helvetica Neue" w:hAnsi="Helvetica Neue"/>
          <w:color w:val="212529"/>
        </w:rPr>
        <w:t>words.</w:t>
      </w:r>
    </w:p>
    <w:p w14:paraId="299C9A1A" w14:textId="7A11C03A" w:rsidR="00601F06" w:rsidRDefault="00812D56" w:rsidP="007519B9">
      <w:pPr>
        <w:shd w:val="clear" w:color="auto" w:fill="FFFFFF"/>
        <w:spacing w:before="100" w:beforeAutospacing="1" w:after="100" w:afterAutospacing="1"/>
        <w:rPr>
          <w:rFonts w:ascii="Helvetica Neue" w:hAnsi="Helvetica Neue"/>
          <w:color w:val="212529"/>
        </w:rPr>
      </w:pPr>
      <w:r w:rsidRPr="00812D56">
        <w:rPr>
          <w:rFonts w:ascii="Helvetica Neue" w:hAnsi="Helvetica Neue"/>
          <w:b/>
          <w:color w:val="212529"/>
        </w:rPr>
        <w:t>GLOVE</w:t>
      </w:r>
      <w:r>
        <w:rPr>
          <w:rFonts w:ascii="Helvetica Neue" w:hAnsi="Helvetica Neue"/>
          <w:color w:val="212529"/>
        </w:rPr>
        <w:t xml:space="preserve"> embedding was</w:t>
      </w:r>
      <w:r w:rsidR="00F239A0">
        <w:rPr>
          <w:rFonts w:ascii="Helvetica Neue" w:hAnsi="Helvetica Neue"/>
          <w:color w:val="212529"/>
        </w:rPr>
        <w:t xml:space="preserve"> then</w:t>
      </w:r>
      <w:r>
        <w:rPr>
          <w:rFonts w:ascii="Helvetica Neue" w:hAnsi="Helvetica Neue"/>
          <w:color w:val="212529"/>
        </w:rPr>
        <w:t xml:space="preserve"> used to </w:t>
      </w:r>
      <w:r w:rsidR="006C64BA">
        <w:rPr>
          <w:rFonts w:ascii="Helvetica Neue" w:hAnsi="Helvetica Neue"/>
          <w:color w:val="212529"/>
        </w:rPr>
        <w:t xml:space="preserve">assign </w:t>
      </w:r>
      <w:r w:rsidR="000C79DE">
        <w:rPr>
          <w:rFonts w:ascii="Helvetica Neue" w:hAnsi="Helvetica Neue"/>
          <w:color w:val="212529"/>
        </w:rPr>
        <w:t xml:space="preserve">values to </w:t>
      </w:r>
      <w:r w:rsidR="00175367">
        <w:rPr>
          <w:rFonts w:ascii="Helvetica Neue" w:hAnsi="Helvetica Neue"/>
          <w:color w:val="212529"/>
        </w:rPr>
        <w:t>words in</w:t>
      </w:r>
      <w:r w:rsidR="00035B41">
        <w:rPr>
          <w:rFonts w:ascii="Helvetica Neue" w:hAnsi="Helvetica Neue"/>
          <w:color w:val="212529"/>
        </w:rPr>
        <w:t xml:space="preserve"> </w:t>
      </w:r>
      <w:r w:rsidR="00997ADD">
        <w:rPr>
          <w:rFonts w:ascii="Helvetica Neue" w:hAnsi="Helvetica Neue"/>
          <w:color w:val="212529"/>
        </w:rPr>
        <w:t>e</w:t>
      </w:r>
      <w:r w:rsidR="007519B9" w:rsidRPr="00812D56">
        <w:rPr>
          <w:rFonts w:ascii="Helvetica Neue" w:hAnsi="Helvetica Neue"/>
          <w:color w:val="212529"/>
        </w:rPr>
        <w:t>ach</w:t>
      </w:r>
      <w:r w:rsidR="007519B9">
        <w:rPr>
          <w:rFonts w:ascii="Helvetica Neue" w:hAnsi="Helvetica Neue"/>
          <w:color w:val="212529"/>
        </w:rPr>
        <w:t xml:space="preserve"> sentence</w:t>
      </w:r>
      <w:r w:rsidR="00F239A0">
        <w:rPr>
          <w:rFonts w:ascii="Helvetica Neue" w:hAnsi="Helvetica Neue"/>
          <w:color w:val="212529"/>
        </w:rPr>
        <w:t>.</w:t>
      </w:r>
      <w:r w:rsidR="00715803">
        <w:rPr>
          <w:rFonts w:ascii="Helvetica Neue" w:hAnsi="Helvetica Neue"/>
          <w:color w:val="212529"/>
        </w:rPr>
        <w:t xml:space="preserve"> </w:t>
      </w:r>
      <w:r w:rsidR="00841FD9">
        <w:rPr>
          <w:rFonts w:ascii="Helvetica Neue" w:hAnsi="Helvetica Neue"/>
          <w:color w:val="212529"/>
        </w:rPr>
        <w:t xml:space="preserve">For this implementation, </w:t>
      </w:r>
      <w:r w:rsidR="00A07B5D">
        <w:rPr>
          <w:rFonts w:ascii="Helvetica Neue" w:hAnsi="Helvetica Neue"/>
          <w:color w:val="212529"/>
        </w:rPr>
        <w:t>the average value across the sentence w</w:t>
      </w:r>
      <w:r w:rsidR="00524A1A">
        <w:rPr>
          <w:rFonts w:ascii="Helvetica Neue" w:hAnsi="Helvetica Neue"/>
          <w:color w:val="212529"/>
        </w:rPr>
        <w:t>as calculated by summing up the</w:t>
      </w:r>
      <w:r w:rsidR="009942DD">
        <w:rPr>
          <w:rFonts w:ascii="Helvetica Neue" w:hAnsi="Helvetica Neue"/>
          <w:color w:val="212529"/>
        </w:rPr>
        <w:t xml:space="preserve"> found</w:t>
      </w:r>
      <w:r w:rsidR="00524A1A">
        <w:rPr>
          <w:rFonts w:ascii="Helvetica Neue" w:hAnsi="Helvetica Neue"/>
          <w:color w:val="212529"/>
        </w:rPr>
        <w:t xml:space="preserve"> values for each word</w:t>
      </w:r>
      <w:r w:rsidR="00B654A0">
        <w:rPr>
          <w:rFonts w:ascii="Helvetica Neue" w:hAnsi="Helvetica Neue"/>
          <w:color w:val="212529"/>
        </w:rPr>
        <w:t xml:space="preserve"> </w:t>
      </w:r>
      <w:r w:rsidR="00112A9D">
        <w:rPr>
          <w:rFonts w:ascii="Helvetica Neue" w:hAnsi="Helvetica Neue"/>
          <w:color w:val="212529"/>
        </w:rPr>
        <w:t>then</w:t>
      </w:r>
      <w:r w:rsidR="00524A1A">
        <w:rPr>
          <w:rFonts w:ascii="Helvetica Neue" w:hAnsi="Helvetica Neue"/>
          <w:color w:val="212529"/>
        </w:rPr>
        <w:t xml:space="preserve"> </w:t>
      </w:r>
      <w:r w:rsidR="009946F3">
        <w:rPr>
          <w:rFonts w:ascii="Helvetica Neue" w:hAnsi="Helvetica Neue"/>
          <w:color w:val="212529"/>
        </w:rPr>
        <w:t>d</w:t>
      </w:r>
      <w:r w:rsidR="005914B3">
        <w:rPr>
          <w:rFonts w:ascii="Helvetica Neue" w:hAnsi="Helvetica Neue"/>
          <w:color w:val="212529"/>
        </w:rPr>
        <w:t>ividing by the number of</w:t>
      </w:r>
      <w:r w:rsidR="002F1581">
        <w:rPr>
          <w:rFonts w:ascii="Helvetica Neue" w:hAnsi="Helvetica Neue"/>
          <w:color w:val="212529"/>
        </w:rPr>
        <w:t xml:space="preserve"> words in the sentence</w:t>
      </w:r>
      <w:r w:rsidR="00087BBC">
        <w:rPr>
          <w:rFonts w:ascii="Helvetica Neue" w:hAnsi="Helvetica Neue"/>
          <w:color w:val="212529"/>
        </w:rPr>
        <w:t>s</w:t>
      </w:r>
      <w:r w:rsidR="002F1581">
        <w:rPr>
          <w:rFonts w:ascii="Helvetica Neue" w:hAnsi="Helvetica Neue"/>
          <w:color w:val="212529"/>
        </w:rPr>
        <w:t xml:space="preserve">. </w:t>
      </w:r>
      <w:r w:rsidR="008649D3">
        <w:rPr>
          <w:rFonts w:ascii="Helvetica Neue" w:hAnsi="Helvetica Neue"/>
          <w:color w:val="212529"/>
        </w:rPr>
        <w:t xml:space="preserve">Although this removes the possible distinction between short and long sentences, </w:t>
      </w:r>
      <w:r w:rsidR="00DB6E44">
        <w:rPr>
          <w:rFonts w:ascii="Helvetica Neue" w:hAnsi="Helvetica Neue"/>
          <w:color w:val="212529"/>
        </w:rPr>
        <w:t>I used it as it reduces the need for scaling each feature value later on</w:t>
      </w:r>
      <w:r w:rsidR="003F2979">
        <w:rPr>
          <w:rFonts w:ascii="Helvetica Neue" w:hAnsi="Helvetica Neue"/>
          <w:color w:val="212529"/>
        </w:rPr>
        <w:t xml:space="preserve"> during classification</w:t>
      </w:r>
      <w:r w:rsidR="00087BBC">
        <w:rPr>
          <w:rFonts w:ascii="Helvetica Neue" w:hAnsi="Helvetica Neue"/>
          <w:color w:val="212529"/>
        </w:rPr>
        <w:t xml:space="preserve"> and is easier to preprocess</w:t>
      </w:r>
      <w:r w:rsidR="0074671A">
        <w:rPr>
          <w:rFonts w:ascii="Helvetica Neue" w:hAnsi="Helvetica Neue"/>
          <w:color w:val="212529"/>
        </w:rPr>
        <w:t>.</w:t>
      </w:r>
      <w:r w:rsidR="000B76B1">
        <w:rPr>
          <w:rFonts w:ascii="Helvetica Neue" w:hAnsi="Helvetica Neue"/>
          <w:color w:val="212529"/>
        </w:rPr>
        <w:t xml:space="preserve"> The final feature vector for each sentence was then adde</w:t>
      </w:r>
      <w:r w:rsidR="00457A1E">
        <w:rPr>
          <w:rFonts w:ascii="Helvetica Neue" w:hAnsi="Helvetica Neue"/>
          <w:color w:val="212529"/>
        </w:rPr>
        <w:t>d</w:t>
      </w:r>
      <w:r w:rsidR="000B76B1">
        <w:rPr>
          <w:rFonts w:ascii="Helvetica Neue" w:hAnsi="Helvetica Neue"/>
          <w:color w:val="212529"/>
        </w:rPr>
        <w:t xml:space="preserve"> to a processed list. </w:t>
      </w:r>
    </w:p>
    <w:p w14:paraId="402DDDC2" w14:textId="29D15D21" w:rsidR="00E51390" w:rsidRPr="00D8543D" w:rsidRDefault="00604FE0" w:rsidP="007519B9">
      <w:pPr>
        <w:shd w:val="clear" w:color="auto" w:fill="FFFFFF"/>
        <w:spacing w:before="100" w:beforeAutospacing="1" w:after="100" w:afterAutospacing="1"/>
        <w:rPr>
          <w:rFonts w:ascii="Helvetica Neue" w:hAnsi="Helvetica Neue"/>
          <w:color w:val="212529"/>
        </w:rPr>
      </w:pPr>
      <w:r>
        <w:rPr>
          <w:rFonts w:ascii="Helvetica Neue" w:hAnsi="Helvetica Neue"/>
          <w:color w:val="212529"/>
        </w:rPr>
        <w:t xml:space="preserve">For this problem, I conducted </w:t>
      </w:r>
      <w:r w:rsidR="009D0600">
        <w:rPr>
          <w:rFonts w:ascii="Helvetica Neue" w:hAnsi="Helvetica Neue"/>
          <w:color w:val="212529"/>
        </w:rPr>
        <w:t xml:space="preserve">several additional </w:t>
      </w:r>
      <w:r w:rsidR="004D54C3">
        <w:rPr>
          <w:rFonts w:ascii="Helvetica Neue" w:hAnsi="Helvetica Neue"/>
          <w:color w:val="212529"/>
        </w:rPr>
        <w:t>preprocessing procedures</w:t>
      </w:r>
      <w:r w:rsidR="00B85519">
        <w:rPr>
          <w:rFonts w:ascii="Helvetica Neue" w:hAnsi="Helvetica Neue"/>
          <w:color w:val="212529"/>
        </w:rPr>
        <w:t xml:space="preserve">. The first is addition of </w:t>
      </w:r>
      <w:r w:rsidR="00B85519">
        <w:rPr>
          <w:rFonts w:ascii="Helvetica Neue" w:hAnsi="Helvetica Neue"/>
          <w:b/>
          <w:color w:val="212529"/>
        </w:rPr>
        <w:t xml:space="preserve">min, max, </w:t>
      </w:r>
      <w:r w:rsidR="00B85519">
        <w:rPr>
          <w:rFonts w:ascii="Helvetica Neue" w:hAnsi="Helvetica Neue"/>
          <w:color w:val="212529"/>
        </w:rPr>
        <w:t xml:space="preserve">and </w:t>
      </w:r>
      <w:r w:rsidR="00B85519">
        <w:rPr>
          <w:rFonts w:ascii="Helvetica Neue" w:hAnsi="Helvetica Neue"/>
          <w:b/>
          <w:color w:val="212529"/>
        </w:rPr>
        <w:t>standard deviation</w:t>
      </w:r>
      <w:r w:rsidR="00B85519">
        <w:rPr>
          <w:rFonts w:ascii="Helvetica Neue" w:hAnsi="Helvetica Neue"/>
          <w:color w:val="212529"/>
        </w:rPr>
        <w:t xml:space="preserve"> for features in the word embedding. </w:t>
      </w:r>
      <w:r w:rsidR="00F21AA3">
        <w:rPr>
          <w:rFonts w:ascii="Helvetica Neue" w:hAnsi="Helvetica Neue"/>
          <w:color w:val="212529"/>
        </w:rPr>
        <w:t xml:space="preserve">I used the </w:t>
      </w:r>
      <w:r w:rsidR="00D034A9">
        <w:rPr>
          <w:rFonts w:ascii="Helvetica Neue" w:hAnsi="Helvetica Neue"/>
          <w:color w:val="212529"/>
        </w:rPr>
        <w:t xml:space="preserve">numpy functions </w:t>
      </w:r>
      <w:r w:rsidR="00D034A9">
        <w:rPr>
          <w:rFonts w:ascii="Helvetica Neue" w:hAnsi="Helvetica Neue"/>
          <w:i/>
          <w:color w:val="212529"/>
        </w:rPr>
        <w:t>np.amin()</w:t>
      </w:r>
      <w:r w:rsidR="00D034A9">
        <w:rPr>
          <w:rFonts w:ascii="Helvetica Neue" w:hAnsi="Helvetica Neue"/>
          <w:color w:val="212529"/>
        </w:rPr>
        <w:t xml:space="preserve"> and </w:t>
      </w:r>
      <w:r w:rsidR="00D034A9">
        <w:rPr>
          <w:rFonts w:ascii="Helvetica Neue" w:hAnsi="Helvetica Neue"/>
          <w:i/>
          <w:color w:val="212529"/>
        </w:rPr>
        <w:t>np.amax()</w:t>
      </w:r>
      <w:r w:rsidR="00D8543D">
        <w:rPr>
          <w:rFonts w:ascii="Helvetica Neue" w:hAnsi="Helvetica Neue"/>
          <w:color w:val="212529"/>
        </w:rPr>
        <w:t xml:space="preserve"> to </w:t>
      </w:r>
      <w:r w:rsidR="00641018">
        <w:rPr>
          <w:rFonts w:ascii="Helvetica Neue" w:hAnsi="Helvetica Neue"/>
          <w:color w:val="212529"/>
        </w:rPr>
        <w:t>retrieve the word</w:t>
      </w:r>
      <w:r w:rsidR="00346671">
        <w:rPr>
          <w:rFonts w:ascii="Helvetica Neue" w:hAnsi="Helvetica Neue"/>
          <w:color w:val="212529"/>
        </w:rPr>
        <w:t xml:space="preserve"> with the minimum value across features and maximum value across features for each sentence. My hypothesis behind this was that </w:t>
      </w:r>
      <w:r w:rsidR="00D50BB7">
        <w:rPr>
          <w:rFonts w:ascii="Helvetica Neue" w:hAnsi="Helvetica Neue"/>
          <w:color w:val="212529"/>
        </w:rPr>
        <w:t xml:space="preserve">words </w:t>
      </w:r>
      <w:r w:rsidR="00A36D7D">
        <w:rPr>
          <w:rFonts w:ascii="Helvetica Neue" w:hAnsi="Helvetica Neue"/>
          <w:color w:val="212529"/>
        </w:rPr>
        <w:t>with extreme feature values</w:t>
      </w:r>
      <w:r w:rsidR="00E31E91">
        <w:rPr>
          <w:rFonts w:ascii="Helvetica Neue" w:hAnsi="Helvetica Neue"/>
          <w:color w:val="212529"/>
        </w:rPr>
        <w:t xml:space="preserve"> as well as the spread of </w:t>
      </w:r>
      <w:r w:rsidR="00342D6D">
        <w:rPr>
          <w:rFonts w:ascii="Helvetica Neue" w:hAnsi="Helvetica Neue"/>
          <w:color w:val="212529"/>
        </w:rPr>
        <w:t>feature values</w:t>
      </w:r>
      <w:r w:rsidR="00A36D7D">
        <w:rPr>
          <w:rFonts w:ascii="Helvetica Neue" w:hAnsi="Helvetica Neue"/>
          <w:color w:val="212529"/>
        </w:rPr>
        <w:t xml:space="preserve"> </w:t>
      </w:r>
      <w:r w:rsidR="00404EFF">
        <w:rPr>
          <w:rFonts w:ascii="Helvetica Neue" w:hAnsi="Helvetica Neue"/>
          <w:color w:val="212529"/>
        </w:rPr>
        <w:t>are often meaningful a</w:t>
      </w:r>
      <w:r w:rsidR="00E578B3">
        <w:rPr>
          <w:rFonts w:ascii="Helvetica Neue" w:hAnsi="Helvetica Neue"/>
          <w:color w:val="212529"/>
        </w:rPr>
        <w:t>s they can</w:t>
      </w:r>
      <w:r w:rsidR="00404EFF">
        <w:rPr>
          <w:rFonts w:ascii="Helvetica Neue" w:hAnsi="Helvetica Neue"/>
          <w:color w:val="212529"/>
        </w:rPr>
        <w:t xml:space="preserve"> help contribute to the overall </w:t>
      </w:r>
      <w:r w:rsidR="00BF264A">
        <w:rPr>
          <w:rFonts w:ascii="Helvetica Neue" w:hAnsi="Helvetica Neue"/>
          <w:color w:val="212529"/>
        </w:rPr>
        <w:t xml:space="preserve">sentiment and should be emphasized. </w:t>
      </w:r>
    </w:p>
    <w:p w14:paraId="2DF7B0EB" w14:textId="671CA3AE" w:rsidR="004D54C3" w:rsidRDefault="00FD76D4" w:rsidP="007519B9">
      <w:pPr>
        <w:shd w:val="clear" w:color="auto" w:fill="FFFFFF"/>
        <w:spacing w:before="100" w:beforeAutospacing="1" w:after="100" w:afterAutospacing="1"/>
        <w:rPr>
          <w:rFonts w:ascii="Helvetica Neue" w:hAnsi="Helvetica Neue"/>
          <w:color w:val="212529"/>
        </w:rPr>
      </w:pPr>
      <w:r>
        <w:rPr>
          <w:rFonts w:ascii="Helvetica Neue" w:hAnsi="Helvetica Neue"/>
          <w:color w:val="212529"/>
        </w:rPr>
        <w:t xml:space="preserve">After this step, the total number of features in my </w:t>
      </w:r>
      <w:r w:rsidR="00A7109C">
        <w:rPr>
          <w:rFonts w:ascii="Helvetica Neue" w:hAnsi="Helvetica Neue"/>
          <w:color w:val="212529"/>
        </w:rPr>
        <w:t xml:space="preserve">training data was around 200. </w:t>
      </w:r>
      <w:r w:rsidR="00037479">
        <w:rPr>
          <w:rFonts w:ascii="Helvetica Neue" w:hAnsi="Helvetica Neue"/>
          <w:color w:val="212529"/>
        </w:rPr>
        <w:t xml:space="preserve">To increase dimensionality, I </w:t>
      </w:r>
      <w:r w:rsidR="00A4298B">
        <w:rPr>
          <w:rFonts w:ascii="Helvetica Neue" w:hAnsi="Helvetica Neue"/>
          <w:color w:val="212529"/>
        </w:rPr>
        <w:t xml:space="preserve">used the built in </w:t>
      </w:r>
      <w:r w:rsidR="00A4298B" w:rsidRPr="00A77345">
        <w:rPr>
          <w:rFonts w:ascii="Helvetica Neue" w:hAnsi="Helvetica Neue"/>
          <w:b/>
          <w:color w:val="212529"/>
        </w:rPr>
        <w:t>polynomial feature transform</w:t>
      </w:r>
      <w:r w:rsidR="00A4298B">
        <w:rPr>
          <w:rFonts w:ascii="Helvetica Neue" w:hAnsi="Helvetica Neue"/>
          <w:color w:val="212529"/>
        </w:rPr>
        <w:t xml:space="preserve"> to increase the </w:t>
      </w:r>
      <w:r w:rsidR="00BC2B66">
        <w:rPr>
          <w:rFonts w:ascii="Helvetica Neue" w:hAnsi="Helvetica Neue"/>
          <w:color w:val="212529"/>
        </w:rPr>
        <w:t>number of features to around 20,000</w:t>
      </w:r>
      <w:r w:rsidR="0096759B">
        <w:rPr>
          <w:rFonts w:ascii="Helvetica Neue" w:hAnsi="Helvetica Neue"/>
          <w:color w:val="212529"/>
        </w:rPr>
        <w:t xml:space="preserve"> to help increase performance. </w:t>
      </w:r>
    </w:p>
    <w:p w14:paraId="50C03582" w14:textId="6836948C" w:rsidR="007528E3" w:rsidRPr="00BA1D79" w:rsidRDefault="007528E3" w:rsidP="007519B9">
      <w:pPr>
        <w:shd w:val="clear" w:color="auto" w:fill="FFFFFF"/>
        <w:spacing w:before="100" w:beforeAutospacing="1" w:after="100" w:afterAutospacing="1"/>
        <w:rPr>
          <w:rFonts w:ascii="Helvetica Neue" w:hAnsi="Helvetica Neue"/>
          <w:color w:val="212529"/>
        </w:rPr>
      </w:pPr>
      <w:r>
        <w:rPr>
          <w:rFonts w:ascii="Helvetica Neue" w:hAnsi="Helvetica Neue"/>
          <w:color w:val="212529"/>
        </w:rPr>
        <w:t xml:space="preserve">I also implemented </w:t>
      </w:r>
      <w:r w:rsidR="00BA1D79">
        <w:rPr>
          <w:rFonts w:ascii="Helvetica Neue" w:hAnsi="Helvetica Neue"/>
          <w:b/>
          <w:color w:val="212529"/>
        </w:rPr>
        <w:t>Bootstrap Aggregation</w:t>
      </w:r>
      <w:r w:rsidR="00BA1D79">
        <w:rPr>
          <w:rFonts w:ascii="Helvetica Neue" w:hAnsi="Helvetica Neue"/>
          <w:color w:val="212529"/>
        </w:rPr>
        <w:t xml:space="preserve">. I </w:t>
      </w:r>
      <w:r w:rsidR="003D0E0A">
        <w:rPr>
          <w:rFonts w:ascii="Helvetica Neue" w:hAnsi="Helvetica Neue"/>
          <w:color w:val="212529"/>
        </w:rPr>
        <w:t xml:space="preserve">implemented the bootstrap sampling function shown in class and </w:t>
      </w:r>
      <w:r w:rsidR="005A3F3C">
        <w:rPr>
          <w:rFonts w:ascii="Helvetica Neue" w:hAnsi="Helvetica Neue"/>
          <w:color w:val="212529"/>
        </w:rPr>
        <w:t xml:space="preserve">ran the chosen classifier </w:t>
      </w:r>
      <w:r w:rsidR="001D038A">
        <w:rPr>
          <w:rFonts w:ascii="Helvetica Neue" w:hAnsi="Helvetica Neue"/>
          <w:color w:val="212529"/>
        </w:rPr>
        <w:t>for each sample for a total of 20 samples</w:t>
      </w:r>
      <w:r w:rsidR="00763C3C">
        <w:rPr>
          <w:rFonts w:ascii="Helvetica Neue" w:hAnsi="Helvetica Neue"/>
          <w:color w:val="212529"/>
        </w:rPr>
        <w:t xml:space="preserve"> which were averaged at the end to produce the final predicted list.</w:t>
      </w:r>
      <w:r w:rsidR="001D038A">
        <w:rPr>
          <w:rFonts w:ascii="Helvetica Neue" w:hAnsi="Helvetica Neue"/>
          <w:color w:val="212529"/>
        </w:rPr>
        <w:t xml:space="preserve"> </w:t>
      </w:r>
    </w:p>
    <w:p w14:paraId="4E825144" w14:textId="66A1A715" w:rsidR="007519B9" w:rsidRDefault="007519B9" w:rsidP="007519B9">
      <w:pPr>
        <w:shd w:val="clear" w:color="auto" w:fill="FFFFFF"/>
        <w:spacing w:before="100" w:beforeAutospacing="1" w:after="100" w:afterAutospacing="1"/>
        <w:rPr>
          <w:rFonts w:ascii="Helvetica Neue" w:hAnsi="Helvetica Neue"/>
          <w:color w:val="212529"/>
        </w:rPr>
      </w:pPr>
      <w:r>
        <w:rPr>
          <w:rFonts w:ascii="Helvetica Neue" w:hAnsi="Helvetica Neue"/>
          <w:color w:val="212529"/>
        </w:rPr>
        <w:t xml:space="preserve">Next, I used the </w:t>
      </w:r>
      <w:r>
        <w:rPr>
          <w:rFonts w:ascii="Helvetica Neue" w:hAnsi="Helvetica Neue"/>
          <w:i/>
          <w:color w:val="212529"/>
        </w:rPr>
        <w:t>GridSearchCV</w:t>
      </w:r>
      <w:r>
        <w:rPr>
          <w:rFonts w:ascii="Helvetica Neue" w:hAnsi="Helvetica Neue"/>
          <w:color w:val="212529"/>
        </w:rPr>
        <w:t xml:space="preserve"> pipeline from sklearn to perform classification as well as cross validation. This pipeline allows me to feed in a dictionary containing the different hyperparameters to be tested as well as the number of folds for cross validation can be specified at the start which makes testing convenient</w:t>
      </w:r>
      <w:r w:rsidR="00415116">
        <w:rPr>
          <w:rFonts w:ascii="Helvetica Neue" w:hAnsi="Helvetica Neue"/>
          <w:color w:val="212529"/>
        </w:rPr>
        <w:t xml:space="preserve">. Similar to Problem 1, 3 folds yielded the best results. </w:t>
      </w:r>
      <w:r>
        <w:rPr>
          <w:rFonts w:ascii="Helvetica Neue" w:hAnsi="Helvetica Neue"/>
          <w:color w:val="212529"/>
        </w:rPr>
        <w:t xml:space="preserve"> </w:t>
      </w:r>
    </w:p>
    <w:p w14:paraId="354B8C13" w14:textId="5DCAF9A9" w:rsidR="00717801" w:rsidRDefault="007519B9" w:rsidP="007519B9">
      <w:pPr>
        <w:shd w:val="clear" w:color="auto" w:fill="FFFFFF"/>
        <w:spacing w:before="100" w:beforeAutospacing="1" w:after="100" w:afterAutospacing="1"/>
        <w:rPr>
          <w:rFonts w:ascii="Helvetica Neue" w:hAnsi="Helvetica Neue"/>
          <w:color w:val="212529"/>
        </w:rPr>
      </w:pPr>
      <w:r>
        <w:rPr>
          <w:rFonts w:ascii="Helvetica Neue" w:hAnsi="Helvetica Neue"/>
          <w:color w:val="212529"/>
        </w:rPr>
        <w:t xml:space="preserve">Error rates for training and validation across different folds could be accessed via the </w:t>
      </w:r>
      <w:r>
        <w:rPr>
          <w:rFonts w:ascii="Helvetica Neue" w:hAnsi="Helvetica Neue"/>
          <w:i/>
          <w:color w:val="212529"/>
        </w:rPr>
        <w:t xml:space="preserve">cv_results_ </w:t>
      </w:r>
      <w:r>
        <w:rPr>
          <w:rFonts w:ascii="Helvetica Neue" w:hAnsi="Helvetica Neue"/>
          <w:color w:val="212529"/>
        </w:rPr>
        <w:t xml:space="preserve">attribute from </w:t>
      </w:r>
      <w:r>
        <w:rPr>
          <w:rFonts w:ascii="Helvetica Neue" w:hAnsi="Helvetica Neue"/>
          <w:i/>
          <w:color w:val="212529"/>
        </w:rPr>
        <w:t>GridSearchCV.</w:t>
      </w:r>
      <w:r>
        <w:rPr>
          <w:rFonts w:ascii="Helvetica Neue" w:hAnsi="Helvetica Neue"/>
          <w:color w:val="212529"/>
        </w:rPr>
        <w:t xml:space="preserve"> These were then stored into a csv file for plotting performance. A list of False Positives and False Negatives was also identified for the best performing classifier. </w:t>
      </w:r>
    </w:p>
    <w:p w14:paraId="4ED8AE99" w14:textId="77777777" w:rsidR="009D31E2" w:rsidRDefault="009D31E2" w:rsidP="007519B9">
      <w:pPr>
        <w:shd w:val="clear" w:color="auto" w:fill="FFFFFF"/>
        <w:spacing w:before="100" w:beforeAutospacing="1" w:after="100" w:afterAutospacing="1"/>
        <w:rPr>
          <w:rFonts w:ascii="Helvetica Neue" w:hAnsi="Helvetica Neue"/>
          <w:color w:val="212529"/>
        </w:rPr>
      </w:pPr>
    </w:p>
    <w:p w14:paraId="656152F9" w14:textId="06BD4210" w:rsidR="007519B9" w:rsidRDefault="007519B9" w:rsidP="007519B9">
      <w:pPr>
        <w:shd w:val="clear" w:color="auto" w:fill="FFFFFF"/>
        <w:spacing w:before="100" w:beforeAutospacing="1" w:after="100" w:afterAutospacing="1"/>
        <w:rPr>
          <w:rFonts w:ascii="Helvetica Neue" w:hAnsi="Helvetica Neue"/>
          <w:color w:val="212529"/>
        </w:rPr>
      </w:pPr>
      <w:r>
        <w:rPr>
          <w:rFonts w:ascii="Helvetica Neue" w:hAnsi="Helvetica Neue"/>
          <w:b/>
          <w:color w:val="212529"/>
          <w:u w:val="single"/>
        </w:rPr>
        <w:lastRenderedPageBreak/>
        <w:t xml:space="preserve">Problem </w:t>
      </w:r>
      <w:r w:rsidR="000017C0">
        <w:rPr>
          <w:rFonts w:ascii="Helvetica Neue" w:hAnsi="Helvetica Neue"/>
          <w:b/>
          <w:color w:val="212529"/>
          <w:u w:val="single"/>
        </w:rPr>
        <w:t>2</w:t>
      </w:r>
      <w:r>
        <w:rPr>
          <w:rFonts w:ascii="Helvetica Neue" w:hAnsi="Helvetica Neue"/>
          <w:b/>
          <w:color w:val="212529"/>
          <w:u w:val="single"/>
        </w:rPr>
        <w:t>b – Naïve Bayes Classifier</w:t>
      </w:r>
      <w:r>
        <w:rPr>
          <w:rFonts w:ascii="Helvetica Neue" w:hAnsi="Helvetica Neue"/>
          <w:color w:val="212529"/>
        </w:rPr>
        <w:t>:</w:t>
      </w:r>
    </w:p>
    <w:p w14:paraId="259C1C48" w14:textId="6AC4280E" w:rsidR="00D15A3B" w:rsidRDefault="00C633A6" w:rsidP="007519B9">
      <w:pPr>
        <w:shd w:val="clear" w:color="auto" w:fill="FFFFFF"/>
        <w:spacing w:before="100" w:beforeAutospacing="1" w:after="100" w:afterAutospacing="1"/>
        <w:rPr>
          <w:rFonts w:ascii="Helvetica Neue" w:hAnsi="Helvetica Neue"/>
          <w:color w:val="212529"/>
        </w:rPr>
      </w:pPr>
      <w:r w:rsidRPr="00C633A6">
        <w:rPr>
          <w:noProof/>
        </w:rPr>
        <w:t xml:space="preserve"> </w:t>
      </w:r>
      <w:r>
        <w:rPr>
          <w:noProof/>
        </w:rPr>
        <w:drawing>
          <wp:inline distT="0" distB="0" distL="0" distR="0" wp14:anchorId="0AAC8302" wp14:editId="60B71597">
            <wp:extent cx="5943600" cy="349504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495040"/>
                    </a:xfrm>
                    <a:prstGeom prst="rect">
                      <a:avLst/>
                    </a:prstGeom>
                  </pic:spPr>
                </pic:pic>
              </a:graphicData>
            </a:graphic>
          </wp:inline>
        </w:drawing>
      </w:r>
    </w:p>
    <w:p w14:paraId="6602338B" w14:textId="7892E4E4" w:rsidR="00B97B07" w:rsidRDefault="00B97B07" w:rsidP="00B97B07">
      <w:pPr>
        <w:shd w:val="clear" w:color="auto" w:fill="FFFFFF"/>
        <w:spacing w:before="100" w:beforeAutospacing="1" w:after="100" w:afterAutospacing="1"/>
        <w:rPr>
          <w:rFonts w:ascii="Helvetica Neue" w:hAnsi="Helvetica Neue"/>
          <w:color w:val="212529"/>
        </w:rPr>
      </w:pPr>
      <w:r>
        <w:rPr>
          <w:rFonts w:ascii="Helvetica Neue" w:hAnsi="Helvetica Neue"/>
          <w:color w:val="212529"/>
        </w:rPr>
        <w:t>The first classifier used was the Naïve Bayes Classifier</w:t>
      </w:r>
      <w:r w:rsidR="002C2DB0">
        <w:rPr>
          <w:rFonts w:ascii="Helvetica Neue" w:hAnsi="Helvetica Neue"/>
          <w:color w:val="212529"/>
        </w:rPr>
        <w:t>, similar to Problem 1</w:t>
      </w:r>
      <w:r>
        <w:rPr>
          <w:rFonts w:ascii="Helvetica Neue" w:hAnsi="Helvetica Neue"/>
          <w:color w:val="212529"/>
        </w:rPr>
        <w:t xml:space="preserve">. The advantage of this classifier is its simplicity and speed of training as it uses properties of Bayes Theorem. </w:t>
      </w:r>
      <w:r w:rsidR="000E6721">
        <w:rPr>
          <w:rFonts w:ascii="Helvetica Neue" w:hAnsi="Helvetica Neue"/>
          <w:color w:val="212529"/>
        </w:rPr>
        <w:t xml:space="preserve">As I could not use Complement Naïve Bayes or Multinomial Naïve Bayes due to the feature value range, I used the standard Gaussian Naïve Bayes Classifier. </w:t>
      </w:r>
    </w:p>
    <w:p w14:paraId="7D8057B9" w14:textId="707BC533" w:rsidR="00B97B07" w:rsidRDefault="00B97B07" w:rsidP="00B97B07">
      <w:pPr>
        <w:shd w:val="clear" w:color="auto" w:fill="FFFFFF"/>
        <w:spacing w:before="100" w:beforeAutospacing="1" w:after="100" w:afterAutospacing="1"/>
        <w:rPr>
          <w:rFonts w:ascii="Helvetica Neue" w:hAnsi="Helvetica Neue"/>
          <w:color w:val="212529"/>
        </w:rPr>
      </w:pPr>
      <w:r>
        <w:rPr>
          <w:rFonts w:ascii="Helvetica Neue" w:hAnsi="Helvetica Neue"/>
          <w:color w:val="212529"/>
        </w:rPr>
        <w:t xml:space="preserve">I explored a range of smoothing values for this classifier. The tuning consisted of smoothing variables from 0 to 100. As the smoothing variable effectively changes the weight of features, giving more weight to less prominent features, it is possible to overfit or underfit. Testing showed that a </w:t>
      </w:r>
      <w:r>
        <w:rPr>
          <w:rFonts w:ascii="Helvetica Neue" w:hAnsi="Helvetica Neue"/>
          <w:b/>
          <w:color w:val="212529"/>
        </w:rPr>
        <w:t xml:space="preserve">smoothing parameter of </w:t>
      </w:r>
      <w:r w:rsidR="00E87AD7">
        <w:rPr>
          <w:rFonts w:ascii="Helvetica Neue" w:hAnsi="Helvetica Neue"/>
          <w:b/>
          <w:color w:val="212529"/>
        </w:rPr>
        <w:t>0.1</w:t>
      </w:r>
      <w:r>
        <w:rPr>
          <w:rFonts w:ascii="Helvetica Neue" w:hAnsi="Helvetica Neue"/>
          <w:color w:val="212529"/>
        </w:rPr>
        <w:t xml:space="preserve"> resulted in the lowest error on validation set errors across folds as seen in the graph</w:t>
      </w:r>
      <w:r w:rsidR="00621E9D">
        <w:rPr>
          <w:rFonts w:ascii="Helvetica Neue" w:hAnsi="Helvetica Neue"/>
          <w:color w:val="212529"/>
        </w:rPr>
        <w:t xml:space="preserve">. </w:t>
      </w:r>
      <w:r w:rsidR="00D81006">
        <w:rPr>
          <w:rFonts w:ascii="Helvetica Neue" w:hAnsi="Helvetica Neue"/>
          <w:color w:val="212529"/>
        </w:rPr>
        <w:t xml:space="preserve">A possible improvement is to use more data to obtain more accurate representations across folds. </w:t>
      </w:r>
    </w:p>
    <w:p w14:paraId="3FB25A8E" w14:textId="77777777" w:rsidR="00B97B07" w:rsidRPr="00A372FF" w:rsidRDefault="00B97B07" w:rsidP="00B97B07">
      <w:pPr>
        <w:shd w:val="clear" w:color="auto" w:fill="FFFFFF"/>
        <w:spacing w:before="100" w:beforeAutospacing="1" w:after="100" w:afterAutospacing="1"/>
        <w:rPr>
          <w:rFonts w:ascii="Helvetica Neue" w:hAnsi="Helvetica Neue"/>
          <w:color w:val="212529"/>
        </w:rPr>
      </w:pPr>
      <w:r>
        <w:rPr>
          <w:rFonts w:ascii="Helvetica Neue" w:hAnsi="Helvetica Neue"/>
          <w:color w:val="212529"/>
        </w:rPr>
        <w:t xml:space="preserve">Cross validation was handled by the default </w:t>
      </w:r>
      <w:r>
        <w:rPr>
          <w:rFonts w:ascii="Helvetica Neue" w:hAnsi="Helvetica Neue"/>
          <w:i/>
          <w:color w:val="212529"/>
        </w:rPr>
        <w:t>GridSearchCV</w:t>
      </w:r>
      <w:r>
        <w:rPr>
          <w:rFonts w:ascii="Helvetica Neue" w:hAnsi="Helvetica Neue"/>
          <w:color w:val="212529"/>
        </w:rPr>
        <w:t xml:space="preserve"> method which is StratisfiedKfold. The obtained results were decisive.</w:t>
      </w:r>
    </w:p>
    <w:p w14:paraId="145CB469" w14:textId="4A0620FF" w:rsidR="00B97B07" w:rsidRDefault="00B97B07" w:rsidP="007519B9">
      <w:pPr>
        <w:shd w:val="clear" w:color="auto" w:fill="FFFFFF"/>
        <w:spacing w:before="100" w:beforeAutospacing="1" w:after="100" w:afterAutospacing="1"/>
        <w:rPr>
          <w:rFonts w:ascii="Helvetica Neue" w:hAnsi="Helvetica Neue"/>
          <w:color w:val="212529"/>
        </w:rPr>
      </w:pPr>
    </w:p>
    <w:p w14:paraId="682CACF4" w14:textId="14F3F013" w:rsidR="00F62D4E" w:rsidRDefault="00F62D4E" w:rsidP="007519B9">
      <w:pPr>
        <w:shd w:val="clear" w:color="auto" w:fill="FFFFFF"/>
        <w:spacing w:before="100" w:beforeAutospacing="1" w:after="100" w:afterAutospacing="1"/>
        <w:rPr>
          <w:rFonts w:ascii="Helvetica Neue" w:hAnsi="Helvetica Neue"/>
          <w:color w:val="212529"/>
        </w:rPr>
      </w:pPr>
    </w:p>
    <w:p w14:paraId="6D4DBDCD" w14:textId="77777777" w:rsidR="00F62D4E" w:rsidRDefault="00F62D4E" w:rsidP="007519B9">
      <w:pPr>
        <w:shd w:val="clear" w:color="auto" w:fill="FFFFFF"/>
        <w:spacing w:before="100" w:beforeAutospacing="1" w:after="100" w:afterAutospacing="1"/>
        <w:rPr>
          <w:rFonts w:ascii="Helvetica Neue" w:hAnsi="Helvetica Neue"/>
          <w:color w:val="212529"/>
        </w:rPr>
      </w:pPr>
    </w:p>
    <w:p w14:paraId="61B9023B" w14:textId="09BAB1A0" w:rsidR="007519B9" w:rsidRDefault="007519B9" w:rsidP="007519B9">
      <w:pPr>
        <w:shd w:val="clear" w:color="auto" w:fill="FFFFFF"/>
        <w:spacing w:before="100" w:beforeAutospacing="1" w:after="100" w:afterAutospacing="1"/>
        <w:rPr>
          <w:rFonts w:ascii="Helvetica Neue" w:hAnsi="Helvetica Neue"/>
          <w:color w:val="212529"/>
        </w:rPr>
      </w:pPr>
      <w:r>
        <w:rPr>
          <w:rFonts w:ascii="Helvetica Neue" w:hAnsi="Helvetica Neue"/>
          <w:b/>
          <w:color w:val="212529"/>
          <w:u w:val="single"/>
        </w:rPr>
        <w:lastRenderedPageBreak/>
        <w:t xml:space="preserve">Problem </w:t>
      </w:r>
      <w:r w:rsidR="000017C0">
        <w:rPr>
          <w:rFonts w:ascii="Helvetica Neue" w:hAnsi="Helvetica Neue"/>
          <w:b/>
          <w:color w:val="212529"/>
          <w:u w:val="single"/>
        </w:rPr>
        <w:t>2</w:t>
      </w:r>
      <w:r>
        <w:rPr>
          <w:rFonts w:ascii="Helvetica Neue" w:hAnsi="Helvetica Neue"/>
          <w:b/>
          <w:color w:val="212529"/>
          <w:u w:val="single"/>
        </w:rPr>
        <w:t>c – Logistic Regression Classifier</w:t>
      </w:r>
      <w:r>
        <w:rPr>
          <w:rFonts w:ascii="Helvetica Neue" w:hAnsi="Helvetica Neue"/>
          <w:color w:val="212529"/>
        </w:rPr>
        <w:t>:</w:t>
      </w:r>
    </w:p>
    <w:p w14:paraId="5A3CF6A1" w14:textId="4A39D023" w:rsidR="00592E8A" w:rsidRDefault="00C633A6" w:rsidP="007519B9">
      <w:pPr>
        <w:shd w:val="clear" w:color="auto" w:fill="FFFFFF"/>
        <w:spacing w:before="100" w:beforeAutospacing="1" w:after="100" w:afterAutospacing="1"/>
        <w:rPr>
          <w:rFonts w:ascii="Helvetica Neue" w:hAnsi="Helvetica Neue"/>
          <w:color w:val="212529"/>
        </w:rPr>
      </w:pPr>
      <w:r w:rsidRPr="00C633A6">
        <w:rPr>
          <w:noProof/>
        </w:rPr>
        <w:t xml:space="preserve"> </w:t>
      </w:r>
      <w:r>
        <w:rPr>
          <w:noProof/>
        </w:rPr>
        <w:drawing>
          <wp:inline distT="0" distB="0" distL="0" distR="0" wp14:anchorId="6777A45D" wp14:editId="6783E6CA">
            <wp:extent cx="5943600" cy="3477260"/>
            <wp:effectExtent l="0" t="0" r="0"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477260"/>
                    </a:xfrm>
                    <a:prstGeom prst="rect">
                      <a:avLst/>
                    </a:prstGeom>
                  </pic:spPr>
                </pic:pic>
              </a:graphicData>
            </a:graphic>
          </wp:inline>
        </w:drawing>
      </w:r>
    </w:p>
    <w:p w14:paraId="107BA87F" w14:textId="77777777" w:rsidR="00741A97" w:rsidRDefault="00741A97" w:rsidP="00741A97">
      <w:pPr>
        <w:shd w:val="clear" w:color="auto" w:fill="FFFFFF"/>
        <w:spacing w:before="100" w:beforeAutospacing="1" w:after="100" w:afterAutospacing="1"/>
        <w:rPr>
          <w:rFonts w:ascii="Helvetica Neue" w:hAnsi="Helvetica Neue"/>
          <w:color w:val="212529"/>
        </w:rPr>
      </w:pPr>
      <w:r>
        <w:rPr>
          <w:rFonts w:ascii="Helvetica Neue" w:hAnsi="Helvetica Neue"/>
          <w:color w:val="212529"/>
        </w:rPr>
        <w:t xml:space="preserve">The second classifier used was the Logistic Regression Classifier. The advantage of this classifier it is more versatile and can be used with many different types of data. The model can also be easily be updated should more data be available. </w:t>
      </w:r>
    </w:p>
    <w:p w14:paraId="72FBD1B2" w14:textId="77777777" w:rsidR="00741A97" w:rsidRDefault="00741A97" w:rsidP="00741A97">
      <w:pPr>
        <w:shd w:val="clear" w:color="auto" w:fill="FFFFFF"/>
        <w:spacing w:before="100" w:beforeAutospacing="1" w:after="100" w:afterAutospacing="1"/>
        <w:rPr>
          <w:rFonts w:ascii="Helvetica Neue" w:hAnsi="Helvetica Neue"/>
          <w:color w:val="212529"/>
        </w:rPr>
      </w:pPr>
      <w:r>
        <w:rPr>
          <w:rFonts w:ascii="Helvetica Neue" w:hAnsi="Helvetica Neue"/>
          <w:color w:val="212529"/>
        </w:rPr>
        <w:t xml:space="preserve">For this implementation, I specified max number of iterations at 10000 and used ‘newton-cg’ as the solver. This combination of iterations was used as it allowed me to prevent from running into any convergence issues during training. </w:t>
      </w:r>
    </w:p>
    <w:p w14:paraId="41A89765" w14:textId="75FB14CF" w:rsidR="00741A97" w:rsidRDefault="00741A97" w:rsidP="00741A97">
      <w:pPr>
        <w:shd w:val="clear" w:color="auto" w:fill="FFFFFF"/>
        <w:spacing w:before="100" w:beforeAutospacing="1" w:after="100" w:afterAutospacing="1"/>
        <w:rPr>
          <w:rFonts w:ascii="Helvetica Neue" w:hAnsi="Helvetica Neue"/>
          <w:color w:val="212529"/>
        </w:rPr>
      </w:pPr>
      <w:r>
        <w:rPr>
          <w:rFonts w:ascii="Helvetica Neue" w:hAnsi="Helvetica Neue"/>
          <w:color w:val="212529"/>
        </w:rPr>
        <w:t xml:space="preserve">I explored a range of alpha values for this classifier. The tuning consisted of smoothing variables from 0.0001 to 10000. As the alpha value is a penalty on the weights, a value that is too large will cause underfitting and too small a penalty will result in overfitting. Testing showed that </w:t>
      </w:r>
      <w:r w:rsidRPr="0093458B">
        <w:rPr>
          <w:rFonts w:ascii="Helvetica Neue" w:hAnsi="Helvetica Neue"/>
          <w:b/>
          <w:color w:val="212529"/>
        </w:rPr>
        <w:t>alpha value of 100</w:t>
      </w:r>
      <w:r>
        <w:rPr>
          <w:rFonts w:ascii="Helvetica Neue" w:hAnsi="Helvetica Neue"/>
          <w:color w:val="212529"/>
        </w:rPr>
        <w:t xml:space="preserve"> resulted in the lowest error on validation set errors across folds as seen in the graph. </w:t>
      </w:r>
      <w:r w:rsidR="0084709C">
        <w:rPr>
          <w:rFonts w:ascii="Helvetica Neue" w:hAnsi="Helvetica Neue"/>
          <w:color w:val="212529"/>
        </w:rPr>
        <w:t>As alpha value of 10000, there was underfitting</w:t>
      </w:r>
      <w:r>
        <w:rPr>
          <w:rFonts w:ascii="Helvetica Neue" w:hAnsi="Helvetica Neue"/>
          <w:color w:val="212529"/>
        </w:rPr>
        <w:t xml:space="preserve">.  At alpha values lower than 100, there is overfitting which results in higher loss as seen in the graph. </w:t>
      </w:r>
      <w:r w:rsidR="0084709C">
        <w:rPr>
          <w:rFonts w:ascii="Helvetica Neue" w:hAnsi="Helvetica Neue"/>
          <w:color w:val="212529"/>
        </w:rPr>
        <w:t xml:space="preserve">Fold 2 </w:t>
      </w:r>
      <w:r w:rsidR="00827F83">
        <w:rPr>
          <w:rFonts w:ascii="Helvetica Neue" w:hAnsi="Helvetica Neue"/>
          <w:color w:val="212529"/>
        </w:rPr>
        <w:t xml:space="preserve">best represents the relationship across alpha values. However, more data would allow any underfit/overfit trend to be better represented across folds. </w:t>
      </w:r>
    </w:p>
    <w:p w14:paraId="7BC4CFBC" w14:textId="77777777" w:rsidR="00741A97" w:rsidRPr="00A372FF" w:rsidRDefault="00741A97" w:rsidP="00741A97">
      <w:pPr>
        <w:shd w:val="clear" w:color="auto" w:fill="FFFFFF"/>
        <w:spacing w:before="100" w:beforeAutospacing="1" w:after="100" w:afterAutospacing="1"/>
        <w:rPr>
          <w:rFonts w:ascii="Helvetica Neue" w:hAnsi="Helvetica Neue"/>
          <w:color w:val="212529"/>
        </w:rPr>
      </w:pPr>
      <w:r>
        <w:rPr>
          <w:rFonts w:ascii="Helvetica Neue" w:hAnsi="Helvetica Neue"/>
          <w:color w:val="212529"/>
        </w:rPr>
        <w:t xml:space="preserve">Cross validation was handled by the default </w:t>
      </w:r>
      <w:r>
        <w:rPr>
          <w:rFonts w:ascii="Helvetica Neue" w:hAnsi="Helvetica Neue"/>
          <w:i/>
          <w:color w:val="212529"/>
        </w:rPr>
        <w:t>GridSearchCV</w:t>
      </w:r>
      <w:r>
        <w:rPr>
          <w:rFonts w:ascii="Helvetica Neue" w:hAnsi="Helvetica Neue"/>
          <w:color w:val="212529"/>
        </w:rPr>
        <w:t xml:space="preserve"> method which is StratisfiedKfold. The obtained results were decisive.</w:t>
      </w:r>
    </w:p>
    <w:p w14:paraId="2D20350C" w14:textId="77777777" w:rsidR="00363FCA" w:rsidRDefault="00363FCA" w:rsidP="007519B9">
      <w:pPr>
        <w:shd w:val="clear" w:color="auto" w:fill="FFFFFF"/>
        <w:spacing w:before="100" w:beforeAutospacing="1" w:after="100" w:afterAutospacing="1"/>
        <w:rPr>
          <w:rFonts w:ascii="Helvetica Neue" w:hAnsi="Helvetica Neue"/>
          <w:color w:val="212529"/>
        </w:rPr>
      </w:pPr>
    </w:p>
    <w:p w14:paraId="1197813B" w14:textId="36758314" w:rsidR="007519B9" w:rsidRDefault="007519B9" w:rsidP="007519B9">
      <w:pPr>
        <w:shd w:val="clear" w:color="auto" w:fill="FFFFFF"/>
        <w:spacing w:before="100" w:beforeAutospacing="1" w:after="100" w:afterAutospacing="1"/>
        <w:rPr>
          <w:rFonts w:ascii="Helvetica Neue" w:hAnsi="Helvetica Neue"/>
          <w:color w:val="212529"/>
        </w:rPr>
      </w:pPr>
      <w:r>
        <w:rPr>
          <w:rFonts w:ascii="Helvetica Neue" w:hAnsi="Helvetica Neue"/>
          <w:b/>
          <w:color w:val="212529"/>
          <w:u w:val="single"/>
        </w:rPr>
        <w:lastRenderedPageBreak/>
        <w:t xml:space="preserve">Problem </w:t>
      </w:r>
      <w:r w:rsidR="000017C0">
        <w:rPr>
          <w:rFonts w:ascii="Helvetica Neue" w:hAnsi="Helvetica Neue"/>
          <w:b/>
          <w:color w:val="212529"/>
          <w:u w:val="single"/>
        </w:rPr>
        <w:t>2</w:t>
      </w:r>
      <w:r>
        <w:rPr>
          <w:rFonts w:ascii="Helvetica Neue" w:hAnsi="Helvetica Neue"/>
          <w:b/>
          <w:color w:val="212529"/>
          <w:u w:val="single"/>
        </w:rPr>
        <w:t>d – k-NearestNeighbors Classifier</w:t>
      </w:r>
      <w:r>
        <w:rPr>
          <w:rFonts w:ascii="Helvetica Neue" w:hAnsi="Helvetica Neue"/>
          <w:color w:val="212529"/>
        </w:rPr>
        <w:t>:</w:t>
      </w:r>
    </w:p>
    <w:p w14:paraId="55326281" w14:textId="5FCA8F2C" w:rsidR="006F33C1" w:rsidRDefault="00B419CB" w:rsidP="007519B9">
      <w:pPr>
        <w:shd w:val="clear" w:color="auto" w:fill="FFFFFF"/>
        <w:spacing w:before="100" w:beforeAutospacing="1" w:after="100" w:afterAutospacing="1"/>
        <w:rPr>
          <w:rFonts w:ascii="Helvetica Neue" w:hAnsi="Helvetica Neue"/>
          <w:color w:val="212529"/>
        </w:rPr>
      </w:pPr>
      <w:r w:rsidRPr="00B419CB">
        <w:rPr>
          <w:noProof/>
        </w:rPr>
        <w:t xml:space="preserve"> </w:t>
      </w:r>
      <w:r>
        <w:rPr>
          <w:noProof/>
        </w:rPr>
        <w:drawing>
          <wp:inline distT="0" distB="0" distL="0" distR="0" wp14:anchorId="2CE64C2C" wp14:editId="4125BCD8">
            <wp:extent cx="5943600" cy="3415665"/>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415665"/>
                    </a:xfrm>
                    <a:prstGeom prst="rect">
                      <a:avLst/>
                    </a:prstGeom>
                  </pic:spPr>
                </pic:pic>
              </a:graphicData>
            </a:graphic>
          </wp:inline>
        </w:drawing>
      </w:r>
    </w:p>
    <w:p w14:paraId="72606B0E" w14:textId="77777777" w:rsidR="005E0C10" w:rsidRDefault="005E0C10" w:rsidP="005E0C10">
      <w:pPr>
        <w:shd w:val="clear" w:color="auto" w:fill="FFFFFF"/>
        <w:spacing w:before="100" w:beforeAutospacing="1" w:after="100" w:afterAutospacing="1"/>
        <w:rPr>
          <w:rFonts w:ascii="Helvetica Neue" w:hAnsi="Helvetica Neue"/>
          <w:color w:val="212529"/>
        </w:rPr>
      </w:pPr>
      <w:r>
        <w:rPr>
          <w:rFonts w:ascii="Helvetica Neue" w:hAnsi="Helvetica Neue"/>
          <w:color w:val="212529"/>
        </w:rPr>
        <w:t xml:space="preserve">The third classifier used was the K-NearestNeighbor Classifier. The advantage of this classifier it is quick. There is little or no training as the values passed into fit are used as a ‘lookup’ table for predicting new data.  I did not run into any convergence issues during training. </w:t>
      </w:r>
    </w:p>
    <w:p w14:paraId="5DF45E67" w14:textId="77777777" w:rsidR="002A4291" w:rsidRDefault="005E0C10" w:rsidP="005E0C10">
      <w:pPr>
        <w:shd w:val="clear" w:color="auto" w:fill="FFFFFF"/>
        <w:spacing w:before="100" w:beforeAutospacing="1" w:after="100" w:afterAutospacing="1"/>
        <w:rPr>
          <w:rFonts w:ascii="Helvetica Neue" w:hAnsi="Helvetica Neue"/>
          <w:color w:val="212529"/>
        </w:rPr>
      </w:pPr>
      <w:r>
        <w:rPr>
          <w:rFonts w:ascii="Helvetica Neue" w:hAnsi="Helvetica Neue"/>
          <w:color w:val="212529"/>
        </w:rPr>
        <w:t xml:space="preserve">I explored a range of neighbor to be used for classification. The tuning consisted of varying the number of neighbors from 1 to 10. With K-NN, having 2 or more neighbors provides more predictive power as averaging the feature value based on neigbors might yield a more accurate representation as a simple 1-neighbor lookup might cause underfitting. Too many neighbors, on the other hand, might cause overfitting as K-NN tends towards median guessing as the number of neighbors increases to the number of samples. </w:t>
      </w:r>
    </w:p>
    <w:p w14:paraId="77F7F630" w14:textId="1551C5C5" w:rsidR="005E0C10" w:rsidRDefault="005E0C10" w:rsidP="005E0C10">
      <w:pPr>
        <w:shd w:val="clear" w:color="auto" w:fill="FFFFFF"/>
        <w:spacing w:before="100" w:beforeAutospacing="1" w:after="100" w:afterAutospacing="1"/>
        <w:rPr>
          <w:rFonts w:ascii="Helvetica Neue" w:hAnsi="Helvetica Neue"/>
          <w:color w:val="212529"/>
        </w:rPr>
      </w:pPr>
      <w:r>
        <w:rPr>
          <w:rFonts w:ascii="Helvetica Neue" w:hAnsi="Helvetica Neue"/>
          <w:color w:val="212529"/>
        </w:rPr>
        <w:t xml:space="preserve">Testing showed that </w:t>
      </w:r>
      <w:r w:rsidR="00E52535">
        <w:rPr>
          <w:rFonts w:ascii="Helvetica Neue" w:hAnsi="Helvetica Neue"/>
          <w:color w:val="212529"/>
        </w:rPr>
        <w:t xml:space="preserve">using </w:t>
      </w:r>
      <w:r w:rsidR="00E52535">
        <w:rPr>
          <w:rFonts w:ascii="Helvetica Neue" w:hAnsi="Helvetica Neue"/>
          <w:b/>
          <w:color w:val="212529"/>
        </w:rPr>
        <w:t>1 neighbor</w:t>
      </w:r>
      <w:r w:rsidR="00E52535">
        <w:rPr>
          <w:rFonts w:ascii="Helvetica Neue" w:hAnsi="Helvetica Neue"/>
          <w:color w:val="212529"/>
        </w:rPr>
        <w:t xml:space="preserve"> yiel</w:t>
      </w:r>
      <w:r w:rsidR="00D67631">
        <w:rPr>
          <w:rFonts w:ascii="Helvetica Neue" w:hAnsi="Helvetica Neue"/>
          <w:color w:val="212529"/>
        </w:rPr>
        <w:t>d</w:t>
      </w:r>
      <w:r w:rsidR="00E52535">
        <w:rPr>
          <w:rFonts w:ascii="Helvetica Neue" w:hAnsi="Helvetica Neue"/>
          <w:color w:val="212529"/>
        </w:rPr>
        <w:t>ed the best solution</w:t>
      </w:r>
      <w:r>
        <w:rPr>
          <w:rFonts w:ascii="Helvetica Neue" w:hAnsi="Helvetica Neue"/>
          <w:color w:val="212529"/>
        </w:rPr>
        <w:t xml:space="preserve">. </w:t>
      </w:r>
      <w:r w:rsidR="00DB27A1">
        <w:rPr>
          <w:rFonts w:ascii="Helvetica Neue" w:hAnsi="Helvetica Neue"/>
          <w:color w:val="212529"/>
        </w:rPr>
        <w:t xml:space="preserve">This could potentially be due to the mechanics of GLOVE embedding. </w:t>
      </w:r>
      <w:r w:rsidR="003F5694">
        <w:rPr>
          <w:rFonts w:ascii="Helvetica Neue" w:hAnsi="Helvetica Neue"/>
          <w:color w:val="212529"/>
        </w:rPr>
        <w:t xml:space="preserve">In the dictionary, up to 400000 words are represented in a narrow range of 50 features. This means that the boundary between words for each feature is small. As a result, averaging over neighbors might </w:t>
      </w:r>
      <w:r w:rsidR="00DF42B8">
        <w:rPr>
          <w:rFonts w:ascii="Helvetica Neue" w:hAnsi="Helvetica Neue"/>
          <w:color w:val="212529"/>
        </w:rPr>
        <w:t xml:space="preserve">change the word meaning completely and </w:t>
      </w:r>
      <w:r w:rsidR="00E7699C">
        <w:rPr>
          <w:rFonts w:ascii="Helvetica Neue" w:hAnsi="Helvetica Neue"/>
          <w:color w:val="212529"/>
        </w:rPr>
        <w:t xml:space="preserve">cause higher loss overall. </w:t>
      </w:r>
      <w:r w:rsidR="00DF42B8">
        <w:rPr>
          <w:rFonts w:ascii="Helvetica Neue" w:hAnsi="Helvetica Neue"/>
          <w:color w:val="212529"/>
        </w:rPr>
        <w:t xml:space="preserve"> </w:t>
      </w:r>
    </w:p>
    <w:p w14:paraId="21D48E36" w14:textId="6F4EB043" w:rsidR="005E0C10" w:rsidRDefault="005E0C10" w:rsidP="007519B9">
      <w:pPr>
        <w:shd w:val="clear" w:color="auto" w:fill="FFFFFF"/>
        <w:spacing w:before="100" w:beforeAutospacing="1" w:after="100" w:afterAutospacing="1"/>
        <w:rPr>
          <w:rFonts w:ascii="Helvetica Neue" w:hAnsi="Helvetica Neue"/>
          <w:color w:val="212529"/>
        </w:rPr>
      </w:pPr>
      <w:r>
        <w:rPr>
          <w:rFonts w:ascii="Helvetica Neue" w:hAnsi="Helvetica Neue"/>
          <w:color w:val="212529"/>
        </w:rPr>
        <w:t xml:space="preserve">Cross validation was handled by the default </w:t>
      </w:r>
      <w:r>
        <w:rPr>
          <w:rFonts w:ascii="Helvetica Neue" w:hAnsi="Helvetica Neue"/>
          <w:i/>
          <w:color w:val="212529"/>
        </w:rPr>
        <w:t>GridSearchCV</w:t>
      </w:r>
      <w:r>
        <w:rPr>
          <w:rFonts w:ascii="Helvetica Neue" w:hAnsi="Helvetica Neue"/>
          <w:color w:val="212529"/>
        </w:rPr>
        <w:t xml:space="preserve"> method which is StratisfiedKfold. The obtained results were </w:t>
      </w:r>
      <w:r w:rsidR="001039A9">
        <w:rPr>
          <w:rFonts w:ascii="Helvetica Neue" w:hAnsi="Helvetica Neue"/>
          <w:color w:val="212529"/>
        </w:rPr>
        <w:t xml:space="preserve">decisive. </w:t>
      </w:r>
    </w:p>
    <w:p w14:paraId="7C456835" w14:textId="3E702645" w:rsidR="007519B9" w:rsidRDefault="007519B9" w:rsidP="007519B9">
      <w:pPr>
        <w:shd w:val="clear" w:color="auto" w:fill="FFFFFF"/>
        <w:spacing w:before="100" w:beforeAutospacing="1" w:after="100" w:afterAutospacing="1"/>
        <w:rPr>
          <w:rFonts w:ascii="Helvetica Neue" w:hAnsi="Helvetica Neue"/>
          <w:color w:val="212529"/>
        </w:rPr>
      </w:pPr>
      <w:r>
        <w:rPr>
          <w:rFonts w:ascii="Helvetica Neue" w:hAnsi="Helvetica Neue"/>
          <w:b/>
          <w:color w:val="212529"/>
          <w:u w:val="single"/>
        </w:rPr>
        <w:lastRenderedPageBreak/>
        <w:t xml:space="preserve">Problem </w:t>
      </w:r>
      <w:r w:rsidR="000017C0">
        <w:rPr>
          <w:rFonts w:ascii="Helvetica Neue" w:hAnsi="Helvetica Neue"/>
          <w:b/>
          <w:color w:val="212529"/>
          <w:u w:val="single"/>
        </w:rPr>
        <w:t>2</w:t>
      </w:r>
      <w:r>
        <w:rPr>
          <w:rFonts w:ascii="Helvetica Neue" w:hAnsi="Helvetica Neue"/>
          <w:b/>
          <w:color w:val="212529"/>
          <w:u w:val="single"/>
        </w:rPr>
        <w:t>e – Analysis of Best Classifier</w:t>
      </w:r>
      <w:r>
        <w:rPr>
          <w:rFonts w:ascii="Helvetica Neue" w:hAnsi="Helvetica Neue"/>
          <w:color w:val="212529"/>
        </w:rPr>
        <w:t>:</w:t>
      </w:r>
    </w:p>
    <w:p w14:paraId="7B78F560" w14:textId="77777777" w:rsidR="007C2A41" w:rsidRPr="00DC3CAE" w:rsidRDefault="007C2A41" w:rsidP="007C2A41">
      <w:pPr>
        <w:rPr>
          <w:rFonts w:ascii="Helvetica" w:hAnsi="Helvetica" w:cs="Calibri"/>
          <w:noProof/>
        </w:rPr>
      </w:pPr>
      <w:r w:rsidRPr="00DC3CAE">
        <w:rPr>
          <w:rFonts w:ascii="Helvetica" w:hAnsi="Helvetica" w:cs="Calibri"/>
          <w:noProof/>
        </w:rPr>
        <w:t xml:space="preserve">The table below shows the performance of the three classifiers based on best hyperparameter chosen: </w:t>
      </w:r>
    </w:p>
    <w:p w14:paraId="6A6A5756" w14:textId="77777777" w:rsidR="007C2A41" w:rsidRPr="00AD0DBA" w:rsidRDefault="007C2A41" w:rsidP="007C2A41">
      <w:pPr>
        <w:rPr>
          <w:rFonts w:ascii="Calibri" w:hAnsi="Calibri" w:cs="Calibri"/>
          <w:color w:val="000000"/>
        </w:rPr>
      </w:pPr>
    </w:p>
    <w:tbl>
      <w:tblPr>
        <w:tblStyle w:val="PlainTable1"/>
        <w:tblW w:w="0" w:type="auto"/>
        <w:tblLook w:val="04A0" w:firstRow="1" w:lastRow="0" w:firstColumn="1" w:lastColumn="0" w:noHBand="0" w:noVBand="1"/>
      </w:tblPr>
      <w:tblGrid>
        <w:gridCol w:w="4675"/>
        <w:gridCol w:w="4675"/>
      </w:tblGrid>
      <w:tr w:rsidR="007C2A41" w14:paraId="3285F76A" w14:textId="77777777" w:rsidTr="006F1A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0CA57B00" w14:textId="77777777" w:rsidR="007C2A41" w:rsidRDefault="007C2A41" w:rsidP="006F1A01">
            <w:pPr>
              <w:rPr>
                <w:rFonts w:ascii="Calibri" w:hAnsi="Calibri" w:cs="Calibri"/>
                <w:color w:val="000000"/>
              </w:rPr>
            </w:pPr>
            <w:r>
              <w:rPr>
                <w:rFonts w:ascii="Calibri" w:hAnsi="Calibri" w:cs="Calibri"/>
                <w:color w:val="000000"/>
              </w:rPr>
              <w:t>Method</w:t>
            </w:r>
          </w:p>
        </w:tc>
        <w:tc>
          <w:tcPr>
            <w:tcW w:w="4675" w:type="dxa"/>
          </w:tcPr>
          <w:p w14:paraId="436C7309" w14:textId="77777777" w:rsidR="007C2A41" w:rsidRDefault="007C2A41" w:rsidP="006F1A01">
            <w:pPr>
              <w:cnfStyle w:val="100000000000" w:firstRow="1"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Error on validation</w:t>
            </w:r>
          </w:p>
        </w:tc>
      </w:tr>
      <w:tr w:rsidR="007C2A41" w14:paraId="7C89B6D8" w14:textId="77777777" w:rsidTr="006F1A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8715A80" w14:textId="058F7E5B" w:rsidR="007C2A41" w:rsidRPr="00C67719" w:rsidRDefault="00050352" w:rsidP="006F1A01">
            <w:pPr>
              <w:rPr>
                <w:rFonts w:ascii="Calibri" w:hAnsi="Calibri" w:cs="Calibri"/>
                <w:b w:val="0"/>
                <w:color w:val="000000"/>
              </w:rPr>
            </w:pPr>
            <w:r>
              <w:rPr>
                <w:rFonts w:ascii="Calibri" w:hAnsi="Calibri" w:cs="Calibri"/>
                <w:b w:val="0"/>
                <w:color w:val="000000"/>
              </w:rPr>
              <w:t>Gaussian</w:t>
            </w:r>
            <w:r w:rsidR="007C2A41" w:rsidRPr="00C67719">
              <w:rPr>
                <w:rFonts w:ascii="Calibri" w:hAnsi="Calibri" w:cs="Calibri"/>
                <w:b w:val="0"/>
                <w:color w:val="000000"/>
              </w:rPr>
              <w:t xml:space="preserve"> Naïve Bayes</w:t>
            </w:r>
          </w:p>
        </w:tc>
        <w:tc>
          <w:tcPr>
            <w:tcW w:w="4675" w:type="dxa"/>
          </w:tcPr>
          <w:p w14:paraId="0FA9B4CC" w14:textId="0FF18BDF" w:rsidR="007C2A41" w:rsidRDefault="00DB1884" w:rsidP="006F1A01">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E07B9B">
              <w:rPr>
                <w:rFonts w:ascii="Calibri" w:hAnsi="Calibri" w:cs="Calibri"/>
                <w:color w:val="000000"/>
              </w:rPr>
              <w:t>0.28206667</w:t>
            </w:r>
          </w:p>
        </w:tc>
      </w:tr>
      <w:tr w:rsidR="007C2A41" w14:paraId="67C30F4A" w14:textId="77777777" w:rsidTr="006F1A01">
        <w:trPr>
          <w:trHeight w:val="170"/>
        </w:trPr>
        <w:tc>
          <w:tcPr>
            <w:cnfStyle w:val="001000000000" w:firstRow="0" w:lastRow="0" w:firstColumn="1" w:lastColumn="0" w:oddVBand="0" w:evenVBand="0" w:oddHBand="0" w:evenHBand="0" w:firstRowFirstColumn="0" w:firstRowLastColumn="0" w:lastRowFirstColumn="0" w:lastRowLastColumn="0"/>
            <w:tcW w:w="4675" w:type="dxa"/>
          </w:tcPr>
          <w:p w14:paraId="4A387A46" w14:textId="77777777" w:rsidR="007C2A41" w:rsidRPr="00C67719" w:rsidRDefault="007C2A41" w:rsidP="006F1A01">
            <w:pPr>
              <w:rPr>
                <w:rFonts w:ascii="Calibri" w:hAnsi="Calibri" w:cs="Calibri"/>
                <w:b w:val="0"/>
                <w:color w:val="000000"/>
              </w:rPr>
            </w:pPr>
            <w:r w:rsidRPr="00C67719">
              <w:rPr>
                <w:rFonts w:ascii="Calibri" w:hAnsi="Calibri" w:cs="Calibri"/>
                <w:b w:val="0"/>
                <w:color w:val="000000"/>
              </w:rPr>
              <w:t>Logistic Regression</w:t>
            </w:r>
          </w:p>
        </w:tc>
        <w:tc>
          <w:tcPr>
            <w:tcW w:w="4675" w:type="dxa"/>
          </w:tcPr>
          <w:p w14:paraId="73B7A85E" w14:textId="7A5E9039" w:rsidR="007C2A41" w:rsidRDefault="00DB1884" w:rsidP="006F1A01">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0</w:t>
            </w:r>
            <w:r w:rsidRPr="00E07B9B">
              <w:rPr>
                <w:rFonts w:ascii="Calibri" w:hAnsi="Calibri" w:cs="Calibri"/>
                <w:color w:val="000000"/>
              </w:rPr>
              <w:t>.15623333</w:t>
            </w:r>
          </w:p>
        </w:tc>
      </w:tr>
      <w:tr w:rsidR="007C2A41" w14:paraId="4E82FE62" w14:textId="77777777" w:rsidTr="006F1A01">
        <w:trPr>
          <w:cnfStyle w:val="000000100000" w:firstRow="0" w:lastRow="0" w:firstColumn="0" w:lastColumn="0" w:oddVBand="0" w:evenVBand="0" w:oddHBand="1" w:evenHBand="0" w:firstRowFirstColumn="0" w:firstRowLastColumn="0" w:lastRowFirstColumn="0" w:lastRowLastColumn="0"/>
          <w:trHeight w:val="101"/>
        </w:trPr>
        <w:tc>
          <w:tcPr>
            <w:cnfStyle w:val="001000000000" w:firstRow="0" w:lastRow="0" w:firstColumn="1" w:lastColumn="0" w:oddVBand="0" w:evenVBand="0" w:oddHBand="0" w:evenHBand="0" w:firstRowFirstColumn="0" w:firstRowLastColumn="0" w:lastRowFirstColumn="0" w:lastRowLastColumn="0"/>
            <w:tcW w:w="4675" w:type="dxa"/>
          </w:tcPr>
          <w:p w14:paraId="412E6E83" w14:textId="77777777" w:rsidR="007C2A41" w:rsidRPr="00C67719" w:rsidRDefault="007C2A41" w:rsidP="006F1A01">
            <w:pPr>
              <w:tabs>
                <w:tab w:val="left" w:pos="1582"/>
              </w:tabs>
              <w:rPr>
                <w:rFonts w:ascii="Calibri" w:hAnsi="Calibri" w:cs="Calibri"/>
                <w:b w:val="0"/>
                <w:color w:val="000000"/>
              </w:rPr>
            </w:pPr>
            <w:r w:rsidRPr="00C67719">
              <w:rPr>
                <w:rFonts w:ascii="Calibri" w:hAnsi="Calibri" w:cs="Calibri"/>
                <w:b w:val="0"/>
                <w:color w:val="000000"/>
              </w:rPr>
              <w:t>K-NearestNeighbors</w:t>
            </w:r>
          </w:p>
        </w:tc>
        <w:tc>
          <w:tcPr>
            <w:tcW w:w="4675" w:type="dxa"/>
          </w:tcPr>
          <w:p w14:paraId="2D526F42" w14:textId="053C6E42" w:rsidR="007C2A41" w:rsidRDefault="00DB1884" w:rsidP="00DB1884">
            <w:pPr>
              <w:tabs>
                <w:tab w:val="left" w:pos="1582"/>
              </w:tabs>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766EC4">
              <w:rPr>
                <w:rFonts w:ascii="Calibri" w:hAnsi="Calibri" w:cs="Calibri"/>
                <w:color w:val="000000"/>
              </w:rPr>
              <w:t>0.18043333</w:t>
            </w:r>
          </w:p>
        </w:tc>
      </w:tr>
    </w:tbl>
    <w:p w14:paraId="1265D36A" w14:textId="77777777" w:rsidR="007C2A41" w:rsidRDefault="007C2A41" w:rsidP="007C2A41">
      <w:pPr>
        <w:rPr>
          <w:rFonts w:ascii="Calibri" w:hAnsi="Calibri" w:cs="Calibri"/>
          <w:color w:val="000000"/>
        </w:rPr>
      </w:pPr>
    </w:p>
    <w:p w14:paraId="40CDC5CD" w14:textId="7066078F" w:rsidR="007C2A41" w:rsidRDefault="007C2A41" w:rsidP="007C2A41">
      <w:pPr>
        <w:rPr>
          <w:rFonts w:ascii="Helvetica" w:hAnsi="Helvetica" w:cs="Calibri"/>
          <w:color w:val="000000"/>
        </w:rPr>
      </w:pPr>
      <w:r w:rsidRPr="00DC3CAE">
        <w:rPr>
          <w:rFonts w:ascii="Helvetica" w:hAnsi="Helvetica" w:cs="Calibri"/>
          <w:color w:val="000000"/>
        </w:rPr>
        <w:t xml:space="preserve">Based on the performances above, the best performing classifier is </w:t>
      </w:r>
      <w:r w:rsidR="007553DB">
        <w:rPr>
          <w:rFonts w:ascii="Helvetica" w:hAnsi="Helvetica" w:cs="Calibri"/>
          <w:color w:val="000000"/>
        </w:rPr>
        <w:t>Logistic Regression</w:t>
      </w:r>
      <w:r>
        <w:rPr>
          <w:rFonts w:ascii="Helvetica" w:hAnsi="Helvetica" w:cs="Calibri"/>
          <w:color w:val="000000"/>
        </w:rPr>
        <w:t>.</w:t>
      </w:r>
      <w:r w:rsidR="00C33312">
        <w:rPr>
          <w:rFonts w:ascii="Helvetica" w:hAnsi="Helvetica" w:cs="Calibri"/>
          <w:color w:val="000000"/>
        </w:rPr>
        <w:t xml:space="preserve"> </w:t>
      </w:r>
      <w:r>
        <w:rPr>
          <w:rFonts w:ascii="Helvetica" w:hAnsi="Helvetica" w:cs="Calibri"/>
          <w:color w:val="000000"/>
        </w:rPr>
        <w:t xml:space="preserve">This is perhaps due to the </w:t>
      </w:r>
      <w:r w:rsidR="00DE23B9">
        <w:rPr>
          <w:rFonts w:ascii="Helvetica" w:hAnsi="Helvetica" w:cs="Calibri"/>
          <w:color w:val="000000"/>
        </w:rPr>
        <w:t>versatility of Logistic Regression in response to samp</w:t>
      </w:r>
      <w:r w:rsidR="00F637A9">
        <w:rPr>
          <w:rFonts w:ascii="Helvetica" w:hAnsi="Helvetica" w:cs="Calibri"/>
          <w:color w:val="000000"/>
        </w:rPr>
        <w:t>l</w:t>
      </w:r>
      <w:r w:rsidR="00DE23B9">
        <w:rPr>
          <w:rFonts w:ascii="Helvetica" w:hAnsi="Helvetica" w:cs="Calibri"/>
          <w:color w:val="000000"/>
        </w:rPr>
        <w:t>e preprocessing</w:t>
      </w:r>
      <w:r w:rsidR="00840822">
        <w:rPr>
          <w:rFonts w:ascii="Helvetica" w:hAnsi="Helvetica" w:cs="Calibri"/>
          <w:color w:val="000000"/>
        </w:rPr>
        <w:t xml:space="preserve"> which allowed it to obtain better performance improvements compared to the other two methods</w:t>
      </w:r>
      <w:r w:rsidR="00DE23B9">
        <w:rPr>
          <w:rFonts w:ascii="Helvetica" w:hAnsi="Helvetica" w:cs="Calibri"/>
          <w:color w:val="000000"/>
        </w:rPr>
        <w:t xml:space="preserve">. Many </w:t>
      </w:r>
      <w:r w:rsidR="00386757">
        <w:rPr>
          <w:rFonts w:ascii="Helvetica" w:hAnsi="Helvetica" w:cs="Calibri"/>
          <w:color w:val="000000"/>
        </w:rPr>
        <w:t>additional features were added</w:t>
      </w:r>
      <w:r w:rsidR="00CF117A">
        <w:rPr>
          <w:rFonts w:ascii="Helvetica" w:hAnsi="Helvetica" w:cs="Calibri"/>
          <w:color w:val="000000"/>
        </w:rPr>
        <w:t xml:space="preserve"> (min, max, sd), as well as </w:t>
      </w:r>
      <w:r w:rsidR="000E19F0">
        <w:rPr>
          <w:rFonts w:ascii="Helvetica" w:hAnsi="Helvetica" w:cs="Calibri"/>
          <w:color w:val="000000"/>
        </w:rPr>
        <w:t xml:space="preserve">bootstrap sample also influenced the spread of data for each </w:t>
      </w:r>
      <w:r w:rsidR="00562A23">
        <w:rPr>
          <w:rFonts w:ascii="Helvetica" w:hAnsi="Helvetica" w:cs="Calibri"/>
          <w:color w:val="000000"/>
        </w:rPr>
        <w:t xml:space="preserve">run. While this increased the accuracy for Logistic Regression, GNB did not seem to </w:t>
      </w:r>
      <w:r w:rsidR="007609DF">
        <w:rPr>
          <w:rFonts w:ascii="Helvetica" w:hAnsi="Helvetica" w:cs="Calibri"/>
          <w:color w:val="000000"/>
        </w:rPr>
        <w:t>gain much improvement</w:t>
      </w:r>
      <w:r>
        <w:rPr>
          <w:rFonts w:ascii="Helvetica" w:hAnsi="Helvetica" w:cs="Calibri"/>
          <w:color w:val="000000"/>
        </w:rPr>
        <w:t xml:space="preserve">. </w:t>
      </w:r>
      <w:r w:rsidR="0050089C">
        <w:rPr>
          <w:rFonts w:ascii="Helvetica" w:hAnsi="Helvetica" w:cs="Calibri"/>
          <w:color w:val="000000"/>
        </w:rPr>
        <w:t>This is most likely because the assumptions underlying Naïve Bayes</w:t>
      </w:r>
      <w:r w:rsidR="009B0795">
        <w:rPr>
          <w:rFonts w:ascii="Helvetica" w:hAnsi="Helvetica" w:cs="Calibri"/>
          <w:color w:val="000000"/>
        </w:rPr>
        <w:t xml:space="preserve"> are no longer true unlike problem 1. </w:t>
      </w:r>
    </w:p>
    <w:p w14:paraId="657CE473" w14:textId="77777777" w:rsidR="00956DE4" w:rsidRPr="00D42578" w:rsidRDefault="00956DE4" w:rsidP="007C2A41">
      <w:pPr>
        <w:rPr>
          <w:rFonts w:ascii="Calibri" w:hAnsi="Calibri" w:cs="Calibri"/>
          <w:color w:val="000000"/>
        </w:rPr>
      </w:pPr>
    </w:p>
    <w:p w14:paraId="312A2B8E" w14:textId="13EDE5BD" w:rsidR="007C2A41" w:rsidRPr="006A0471" w:rsidRDefault="007C2A41" w:rsidP="007C2A41">
      <w:pPr>
        <w:shd w:val="clear" w:color="auto" w:fill="FFFFFF"/>
        <w:spacing w:after="100" w:afterAutospacing="1"/>
        <w:rPr>
          <w:rFonts w:ascii="Helvetica Neue" w:hAnsi="Helvetica Neue"/>
          <w:color w:val="212529"/>
        </w:rPr>
      </w:pPr>
      <w:r w:rsidRPr="009E0001">
        <w:rPr>
          <w:rFonts w:ascii="Helvetica Neue" w:hAnsi="Helvetica Neue"/>
          <w:color w:val="212529"/>
        </w:rPr>
        <w:t xml:space="preserve">Below are some False Positive sentiments by the </w:t>
      </w:r>
      <w:r w:rsidR="00F65A8E">
        <w:rPr>
          <w:rFonts w:ascii="Helvetica Neue" w:hAnsi="Helvetica Neue"/>
          <w:color w:val="212529"/>
        </w:rPr>
        <w:t>Logistic Regression</w:t>
      </w:r>
      <w:r w:rsidRPr="009E0001">
        <w:rPr>
          <w:rFonts w:ascii="Helvetica Neue" w:hAnsi="Helvetica Neue"/>
          <w:color w:val="212529"/>
        </w:rPr>
        <w:t>:</w:t>
      </w:r>
    </w:p>
    <w:p w14:paraId="39D5B782" w14:textId="11D2466E" w:rsidR="007C2A41" w:rsidRDefault="008A5069" w:rsidP="007C2A41">
      <w:pPr>
        <w:shd w:val="clear" w:color="auto" w:fill="FFFFFF"/>
        <w:spacing w:before="100" w:beforeAutospacing="1" w:after="100" w:afterAutospacing="1"/>
        <w:rPr>
          <w:rFonts w:ascii="Helvetica Neue" w:hAnsi="Helvetica Neue"/>
          <w:color w:val="212529"/>
        </w:rPr>
      </w:pPr>
      <w:r w:rsidRPr="008A5069">
        <w:rPr>
          <w:rFonts w:ascii="Helvetica Neue" w:hAnsi="Helvetica Neue"/>
          <w:color w:val="212529"/>
        </w:rPr>
        <w:drawing>
          <wp:inline distT="0" distB="0" distL="0" distR="0" wp14:anchorId="3B3EA138" wp14:editId="6CBBA60D">
            <wp:extent cx="2603500" cy="7874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603500" cy="787400"/>
                    </a:xfrm>
                    <a:prstGeom prst="rect">
                      <a:avLst/>
                    </a:prstGeom>
                  </pic:spPr>
                </pic:pic>
              </a:graphicData>
            </a:graphic>
          </wp:inline>
        </w:drawing>
      </w:r>
    </w:p>
    <w:p w14:paraId="061DAAE3" w14:textId="5AE654A7" w:rsidR="008A5069" w:rsidRDefault="008A5069" w:rsidP="007C2A41">
      <w:pPr>
        <w:shd w:val="clear" w:color="auto" w:fill="FFFFFF"/>
        <w:spacing w:after="100" w:afterAutospacing="1"/>
        <w:rPr>
          <w:rFonts w:ascii="Helvetica Neue" w:hAnsi="Helvetica Neue"/>
          <w:color w:val="212529"/>
        </w:rPr>
      </w:pPr>
      <w:r>
        <w:rPr>
          <w:rFonts w:ascii="Helvetica Neue" w:hAnsi="Helvetica Neue"/>
          <w:color w:val="212529"/>
        </w:rPr>
        <w:t xml:space="preserve">In general, it seems that </w:t>
      </w:r>
      <w:r w:rsidR="00C46330">
        <w:rPr>
          <w:rFonts w:ascii="Helvetica Neue" w:hAnsi="Helvetica Neue"/>
          <w:color w:val="212529"/>
        </w:rPr>
        <w:t xml:space="preserve">the classifier struggles with short sentences. Perhaps averaging the feature vector over 3 or 4 words is not enough to accurately portray the sentence sentiment. One possible suggestion would be to sum the values instead. </w:t>
      </w:r>
    </w:p>
    <w:p w14:paraId="7D50E277" w14:textId="41CA2B6E" w:rsidR="007C2A41" w:rsidRDefault="007C2A41" w:rsidP="007C2A41">
      <w:pPr>
        <w:shd w:val="clear" w:color="auto" w:fill="FFFFFF"/>
        <w:spacing w:after="100" w:afterAutospacing="1"/>
        <w:rPr>
          <w:rFonts w:ascii="Helvetica Neue" w:hAnsi="Helvetica Neue"/>
          <w:color w:val="212529"/>
        </w:rPr>
      </w:pPr>
      <w:r>
        <w:rPr>
          <w:rFonts w:ascii="Helvetica Neue" w:hAnsi="Helvetica Neue"/>
          <w:color w:val="212529"/>
        </w:rPr>
        <w:t xml:space="preserve">Below are some False Negative sentiments by the </w:t>
      </w:r>
      <w:r w:rsidR="00413A73">
        <w:rPr>
          <w:rFonts w:ascii="Helvetica Neue" w:hAnsi="Helvetica Neue"/>
          <w:color w:val="212529"/>
        </w:rPr>
        <w:t>Logistic Regression</w:t>
      </w:r>
      <w:r>
        <w:rPr>
          <w:rFonts w:ascii="Helvetica Neue" w:hAnsi="Helvetica Neue"/>
          <w:color w:val="212529"/>
        </w:rPr>
        <w:t>:</w:t>
      </w:r>
    </w:p>
    <w:p w14:paraId="230CDD9A" w14:textId="0859A800" w:rsidR="007C2A41" w:rsidRPr="006A0471" w:rsidRDefault="0005017A" w:rsidP="007C2A41">
      <w:pPr>
        <w:shd w:val="clear" w:color="auto" w:fill="FFFFFF"/>
        <w:spacing w:after="100" w:afterAutospacing="1"/>
        <w:rPr>
          <w:rFonts w:ascii="Helvetica Neue" w:hAnsi="Helvetica Neue"/>
          <w:color w:val="212529"/>
        </w:rPr>
      </w:pPr>
      <w:r w:rsidRPr="00D33972">
        <w:rPr>
          <w:rFonts w:ascii="Helvetica Neue" w:hAnsi="Helvetica Neue"/>
          <w:color w:val="212529"/>
        </w:rPr>
        <w:drawing>
          <wp:inline distT="0" distB="0" distL="0" distR="0" wp14:anchorId="728EBB2C" wp14:editId="051DDA8B">
            <wp:extent cx="3886200" cy="682581"/>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b="18566"/>
                    <a:stretch/>
                  </pic:blipFill>
                  <pic:spPr bwMode="auto">
                    <a:xfrm>
                      <a:off x="0" y="0"/>
                      <a:ext cx="3886200" cy="682581"/>
                    </a:xfrm>
                    <a:prstGeom prst="rect">
                      <a:avLst/>
                    </a:prstGeom>
                    <a:ln>
                      <a:noFill/>
                    </a:ln>
                    <a:extLst>
                      <a:ext uri="{53640926-AAD7-44D8-BBD7-CCE9431645EC}">
                        <a14:shadowObscured xmlns:a14="http://schemas.microsoft.com/office/drawing/2010/main"/>
                      </a:ext>
                    </a:extLst>
                  </pic:spPr>
                </pic:pic>
              </a:graphicData>
            </a:graphic>
          </wp:inline>
        </w:drawing>
      </w:r>
    </w:p>
    <w:p w14:paraId="4580287A" w14:textId="338D8306" w:rsidR="00EE705C" w:rsidRDefault="004C7FD2" w:rsidP="007519B9">
      <w:pPr>
        <w:shd w:val="clear" w:color="auto" w:fill="FFFFFF"/>
        <w:spacing w:before="100" w:beforeAutospacing="1" w:after="100" w:afterAutospacing="1"/>
        <w:rPr>
          <w:rFonts w:ascii="Helvetica Neue" w:hAnsi="Helvetica Neue"/>
          <w:color w:val="212529"/>
        </w:rPr>
      </w:pPr>
      <w:r>
        <w:rPr>
          <w:rFonts w:ascii="Helvetica Neue" w:hAnsi="Helvetica Neue"/>
          <w:color w:val="212529"/>
        </w:rPr>
        <w:t xml:space="preserve">Once again, it seems like after removal of stop-words, these sentences all had few words left. This may have prevented the classifier from accurately determining the overall sentiment. </w:t>
      </w:r>
      <w:r w:rsidR="00020FB9">
        <w:rPr>
          <w:rFonts w:ascii="Helvetica Neue" w:hAnsi="Helvetica Neue"/>
          <w:color w:val="212529"/>
        </w:rPr>
        <w:t>It seems to struggle with the words “recommend</w:t>
      </w:r>
      <w:r w:rsidR="008142CB">
        <w:rPr>
          <w:rFonts w:ascii="Helvetica Neue" w:hAnsi="Helvetica Neue"/>
          <w:color w:val="212529"/>
        </w:rPr>
        <w:t>”</w:t>
      </w:r>
      <w:r w:rsidR="00020FB9">
        <w:rPr>
          <w:rFonts w:ascii="Helvetica Neue" w:hAnsi="Helvetica Neue"/>
          <w:color w:val="212529"/>
        </w:rPr>
        <w:t xml:space="preserve"> and “good”</w:t>
      </w:r>
      <w:r w:rsidR="008142CB">
        <w:rPr>
          <w:rFonts w:ascii="Helvetica Neue" w:hAnsi="Helvetica Neue"/>
          <w:color w:val="212529"/>
        </w:rPr>
        <w:t>.</w:t>
      </w:r>
    </w:p>
    <w:p w14:paraId="56E85D76" w14:textId="2B56615E" w:rsidR="00BE4EEA" w:rsidRDefault="00BE4EEA" w:rsidP="007519B9">
      <w:pPr>
        <w:shd w:val="clear" w:color="auto" w:fill="FFFFFF"/>
        <w:spacing w:before="100" w:beforeAutospacing="1" w:after="100" w:afterAutospacing="1"/>
        <w:rPr>
          <w:rFonts w:ascii="Helvetica Neue" w:hAnsi="Helvetica Neue"/>
          <w:color w:val="212529"/>
        </w:rPr>
      </w:pPr>
    </w:p>
    <w:p w14:paraId="242EB684" w14:textId="77777777" w:rsidR="00BE4EEA" w:rsidRDefault="00BE4EEA" w:rsidP="007519B9">
      <w:pPr>
        <w:shd w:val="clear" w:color="auto" w:fill="FFFFFF"/>
        <w:spacing w:before="100" w:beforeAutospacing="1" w:after="100" w:afterAutospacing="1"/>
        <w:rPr>
          <w:rFonts w:ascii="Helvetica Neue" w:hAnsi="Helvetica Neue"/>
          <w:color w:val="212529"/>
        </w:rPr>
      </w:pPr>
      <w:bookmarkStart w:id="0" w:name="_GoBack"/>
      <w:bookmarkEnd w:id="0"/>
    </w:p>
    <w:p w14:paraId="3C495741" w14:textId="570C6E9F" w:rsidR="007519B9" w:rsidRDefault="007519B9" w:rsidP="007A125B">
      <w:pPr>
        <w:shd w:val="clear" w:color="auto" w:fill="FFFFFF"/>
        <w:spacing w:before="100" w:beforeAutospacing="1" w:after="100" w:afterAutospacing="1"/>
        <w:rPr>
          <w:rFonts w:ascii="Helvetica Neue" w:hAnsi="Helvetica Neue"/>
          <w:color w:val="212529"/>
        </w:rPr>
      </w:pPr>
      <w:r>
        <w:rPr>
          <w:rFonts w:ascii="Helvetica Neue" w:hAnsi="Helvetica Neue"/>
          <w:b/>
          <w:color w:val="212529"/>
          <w:u w:val="single"/>
        </w:rPr>
        <w:lastRenderedPageBreak/>
        <w:t xml:space="preserve">Problem </w:t>
      </w:r>
      <w:r w:rsidR="000017C0">
        <w:rPr>
          <w:rFonts w:ascii="Helvetica Neue" w:hAnsi="Helvetica Neue"/>
          <w:b/>
          <w:color w:val="212529"/>
          <w:u w:val="single"/>
        </w:rPr>
        <w:t>2</w:t>
      </w:r>
      <w:r>
        <w:rPr>
          <w:rFonts w:ascii="Helvetica Neue" w:hAnsi="Helvetica Neue"/>
          <w:b/>
          <w:color w:val="212529"/>
          <w:u w:val="single"/>
        </w:rPr>
        <w:t>f – Leaderboard Performance</w:t>
      </w:r>
      <w:r>
        <w:rPr>
          <w:rFonts w:ascii="Helvetica Neue" w:hAnsi="Helvetica Neue"/>
          <w:color w:val="212529"/>
        </w:rPr>
        <w:t>:</w:t>
      </w:r>
    </w:p>
    <w:p w14:paraId="7E8EA894" w14:textId="63A4DDC3" w:rsidR="00203238" w:rsidRPr="00F80F83" w:rsidRDefault="00203238" w:rsidP="007D0A63">
      <w:pPr>
        <w:shd w:val="clear" w:color="auto" w:fill="FFFFFF"/>
        <w:spacing w:before="100" w:beforeAutospacing="1" w:after="100" w:afterAutospacing="1"/>
        <w:rPr>
          <w:rFonts w:ascii="Helvetica Neue" w:hAnsi="Helvetica Neue"/>
          <w:i/>
          <w:color w:val="212529"/>
        </w:rPr>
      </w:pPr>
      <w:r w:rsidRPr="00F80F83">
        <w:rPr>
          <w:rFonts w:ascii="Helvetica Neue" w:hAnsi="Helvetica Neue"/>
          <w:i/>
          <w:color w:val="212529"/>
        </w:rPr>
        <w:t>Error rate: 0.209999</w:t>
      </w:r>
    </w:p>
    <w:p w14:paraId="46DC5CE1" w14:textId="491AE80E" w:rsidR="00203238" w:rsidRDefault="00203238" w:rsidP="007D0A63">
      <w:pPr>
        <w:shd w:val="clear" w:color="auto" w:fill="FFFFFF"/>
        <w:spacing w:before="100" w:beforeAutospacing="1" w:after="100" w:afterAutospacing="1"/>
        <w:rPr>
          <w:rFonts w:ascii="Helvetica Neue" w:hAnsi="Helvetica Neue"/>
          <w:i/>
          <w:color w:val="212529"/>
        </w:rPr>
      </w:pPr>
      <w:r w:rsidRPr="00F80F83">
        <w:rPr>
          <w:rFonts w:ascii="Helvetica Neue" w:hAnsi="Helvetica Neue"/>
          <w:i/>
          <w:color w:val="212529"/>
        </w:rPr>
        <w:t>AUROC: 0.84739</w:t>
      </w:r>
    </w:p>
    <w:p w14:paraId="4B05E83D" w14:textId="77777777" w:rsidR="00F80F83" w:rsidRDefault="00F80F83" w:rsidP="00F80F83">
      <w:pPr>
        <w:shd w:val="clear" w:color="auto" w:fill="FFFFFF"/>
        <w:spacing w:before="100" w:beforeAutospacing="1" w:after="100" w:afterAutospacing="1"/>
        <w:rPr>
          <w:rFonts w:ascii="Helvetica Neue" w:hAnsi="Helvetica Neue"/>
          <w:color w:val="212529"/>
        </w:rPr>
      </w:pPr>
      <w:r>
        <w:rPr>
          <w:rFonts w:ascii="Helvetica Neue" w:hAnsi="Helvetica Neue"/>
          <w:color w:val="212529"/>
        </w:rPr>
        <w:t xml:space="preserve">Performance on heldout data was worse than performance on validation data (error rate = 0.210 vs 0.156). This is to be expected as new test data could contain some information that has not been accounted for in the weights during training. </w:t>
      </w:r>
    </w:p>
    <w:p w14:paraId="1159D5FE" w14:textId="6BAB52A3" w:rsidR="00D46E92" w:rsidRDefault="00D46E92" w:rsidP="007A125B">
      <w:pPr>
        <w:shd w:val="clear" w:color="auto" w:fill="FFFFFF"/>
        <w:spacing w:before="100" w:beforeAutospacing="1" w:after="100" w:afterAutospacing="1"/>
        <w:rPr>
          <w:rFonts w:ascii="Helvetica Neue" w:hAnsi="Helvetica Neue"/>
          <w:color w:val="212529"/>
        </w:rPr>
      </w:pPr>
    </w:p>
    <w:p w14:paraId="268E17CD" w14:textId="3433CC32" w:rsidR="008377AD" w:rsidRDefault="008377AD" w:rsidP="007A125B">
      <w:pPr>
        <w:shd w:val="clear" w:color="auto" w:fill="FFFFFF"/>
        <w:spacing w:before="100" w:beforeAutospacing="1" w:after="100" w:afterAutospacing="1"/>
        <w:rPr>
          <w:rFonts w:ascii="Helvetica Neue" w:hAnsi="Helvetica Neue"/>
          <w:color w:val="212529"/>
        </w:rPr>
      </w:pPr>
    </w:p>
    <w:p w14:paraId="422D60E6" w14:textId="61EB1D03" w:rsidR="008377AD" w:rsidRDefault="008377AD" w:rsidP="007A125B">
      <w:pPr>
        <w:shd w:val="clear" w:color="auto" w:fill="FFFFFF"/>
        <w:spacing w:before="100" w:beforeAutospacing="1" w:after="100" w:afterAutospacing="1"/>
        <w:rPr>
          <w:rFonts w:ascii="Helvetica Neue" w:hAnsi="Helvetica Neue"/>
          <w:color w:val="212529"/>
        </w:rPr>
      </w:pPr>
    </w:p>
    <w:p w14:paraId="13C4E48B" w14:textId="038063EB" w:rsidR="008377AD" w:rsidRDefault="008377AD" w:rsidP="007A125B">
      <w:pPr>
        <w:shd w:val="clear" w:color="auto" w:fill="FFFFFF"/>
        <w:spacing w:before="100" w:beforeAutospacing="1" w:after="100" w:afterAutospacing="1"/>
        <w:rPr>
          <w:rFonts w:ascii="Helvetica Neue" w:hAnsi="Helvetica Neue"/>
          <w:color w:val="212529"/>
        </w:rPr>
      </w:pPr>
    </w:p>
    <w:p w14:paraId="6F85E36B" w14:textId="7E7270C9" w:rsidR="008377AD" w:rsidRDefault="008377AD" w:rsidP="007A125B">
      <w:pPr>
        <w:shd w:val="clear" w:color="auto" w:fill="FFFFFF"/>
        <w:spacing w:before="100" w:beforeAutospacing="1" w:after="100" w:afterAutospacing="1"/>
        <w:rPr>
          <w:rFonts w:ascii="Helvetica Neue" w:hAnsi="Helvetica Neue"/>
          <w:color w:val="212529"/>
        </w:rPr>
      </w:pPr>
    </w:p>
    <w:p w14:paraId="075DC509" w14:textId="335CA10B" w:rsidR="008377AD" w:rsidRDefault="008377AD" w:rsidP="007A125B">
      <w:pPr>
        <w:shd w:val="clear" w:color="auto" w:fill="FFFFFF"/>
        <w:spacing w:before="100" w:beforeAutospacing="1" w:after="100" w:afterAutospacing="1"/>
        <w:rPr>
          <w:rFonts w:ascii="Helvetica Neue" w:hAnsi="Helvetica Neue"/>
          <w:color w:val="212529"/>
        </w:rPr>
      </w:pPr>
    </w:p>
    <w:p w14:paraId="039AF45F" w14:textId="6A9D9E07" w:rsidR="008377AD" w:rsidRDefault="008377AD" w:rsidP="007A125B">
      <w:pPr>
        <w:shd w:val="clear" w:color="auto" w:fill="FFFFFF"/>
        <w:spacing w:before="100" w:beforeAutospacing="1" w:after="100" w:afterAutospacing="1"/>
        <w:rPr>
          <w:rFonts w:ascii="Helvetica Neue" w:hAnsi="Helvetica Neue"/>
          <w:color w:val="212529"/>
        </w:rPr>
      </w:pPr>
    </w:p>
    <w:p w14:paraId="3BC45141" w14:textId="756DF4DD" w:rsidR="008377AD" w:rsidRDefault="008377AD" w:rsidP="007A125B">
      <w:pPr>
        <w:shd w:val="clear" w:color="auto" w:fill="FFFFFF"/>
        <w:spacing w:before="100" w:beforeAutospacing="1" w:after="100" w:afterAutospacing="1"/>
        <w:rPr>
          <w:rFonts w:ascii="Helvetica Neue" w:hAnsi="Helvetica Neue"/>
          <w:color w:val="212529"/>
        </w:rPr>
      </w:pPr>
    </w:p>
    <w:p w14:paraId="1657C2B7" w14:textId="3FD5A6D8" w:rsidR="008377AD" w:rsidRDefault="008377AD" w:rsidP="007A125B">
      <w:pPr>
        <w:shd w:val="clear" w:color="auto" w:fill="FFFFFF"/>
        <w:spacing w:before="100" w:beforeAutospacing="1" w:after="100" w:afterAutospacing="1"/>
        <w:rPr>
          <w:rFonts w:ascii="Helvetica Neue" w:hAnsi="Helvetica Neue"/>
          <w:color w:val="212529"/>
        </w:rPr>
      </w:pPr>
    </w:p>
    <w:p w14:paraId="026E8770" w14:textId="654E746E" w:rsidR="008377AD" w:rsidRDefault="008377AD" w:rsidP="007A125B">
      <w:pPr>
        <w:shd w:val="clear" w:color="auto" w:fill="FFFFFF"/>
        <w:spacing w:before="100" w:beforeAutospacing="1" w:after="100" w:afterAutospacing="1"/>
        <w:rPr>
          <w:rFonts w:ascii="Helvetica Neue" w:hAnsi="Helvetica Neue"/>
          <w:color w:val="212529"/>
        </w:rPr>
      </w:pPr>
    </w:p>
    <w:p w14:paraId="0DD58844" w14:textId="53D95D30" w:rsidR="008377AD" w:rsidRDefault="008377AD" w:rsidP="007A125B">
      <w:pPr>
        <w:shd w:val="clear" w:color="auto" w:fill="FFFFFF"/>
        <w:spacing w:before="100" w:beforeAutospacing="1" w:after="100" w:afterAutospacing="1"/>
        <w:rPr>
          <w:rFonts w:ascii="Helvetica Neue" w:hAnsi="Helvetica Neue"/>
          <w:color w:val="212529"/>
        </w:rPr>
      </w:pPr>
    </w:p>
    <w:p w14:paraId="54D8D506" w14:textId="1D71382D" w:rsidR="008377AD" w:rsidRDefault="008377AD" w:rsidP="007A125B">
      <w:pPr>
        <w:shd w:val="clear" w:color="auto" w:fill="FFFFFF"/>
        <w:spacing w:before="100" w:beforeAutospacing="1" w:after="100" w:afterAutospacing="1"/>
        <w:rPr>
          <w:rFonts w:ascii="Helvetica Neue" w:hAnsi="Helvetica Neue"/>
          <w:color w:val="212529"/>
        </w:rPr>
      </w:pPr>
    </w:p>
    <w:p w14:paraId="1B84C687" w14:textId="4FC0FB04" w:rsidR="008377AD" w:rsidRDefault="008377AD" w:rsidP="007A125B">
      <w:pPr>
        <w:shd w:val="clear" w:color="auto" w:fill="FFFFFF"/>
        <w:spacing w:before="100" w:beforeAutospacing="1" w:after="100" w:afterAutospacing="1"/>
        <w:rPr>
          <w:rFonts w:ascii="Helvetica Neue" w:hAnsi="Helvetica Neue"/>
          <w:color w:val="212529"/>
        </w:rPr>
      </w:pPr>
    </w:p>
    <w:p w14:paraId="396A975A" w14:textId="493D3BCD" w:rsidR="008377AD" w:rsidRDefault="008377AD" w:rsidP="007A125B">
      <w:pPr>
        <w:shd w:val="clear" w:color="auto" w:fill="FFFFFF"/>
        <w:spacing w:before="100" w:beforeAutospacing="1" w:after="100" w:afterAutospacing="1"/>
        <w:rPr>
          <w:rFonts w:ascii="Helvetica Neue" w:hAnsi="Helvetica Neue"/>
          <w:color w:val="212529"/>
        </w:rPr>
      </w:pPr>
    </w:p>
    <w:p w14:paraId="4D2BF4B9" w14:textId="2A584176" w:rsidR="008377AD" w:rsidRDefault="008377AD" w:rsidP="007A125B">
      <w:pPr>
        <w:shd w:val="clear" w:color="auto" w:fill="FFFFFF"/>
        <w:spacing w:before="100" w:beforeAutospacing="1" w:after="100" w:afterAutospacing="1"/>
        <w:rPr>
          <w:rFonts w:ascii="Helvetica Neue" w:hAnsi="Helvetica Neue"/>
          <w:color w:val="212529"/>
        </w:rPr>
      </w:pPr>
    </w:p>
    <w:p w14:paraId="16D4270F" w14:textId="63EB2019" w:rsidR="008377AD" w:rsidRDefault="008377AD" w:rsidP="007A125B">
      <w:pPr>
        <w:shd w:val="clear" w:color="auto" w:fill="FFFFFF"/>
        <w:spacing w:before="100" w:beforeAutospacing="1" w:after="100" w:afterAutospacing="1"/>
        <w:rPr>
          <w:rFonts w:ascii="Helvetica Neue" w:hAnsi="Helvetica Neue"/>
          <w:color w:val="212529"/>
        </w:rPr>
      </w:pPr>
    </w:p>
    <w:p w14:paraId="4E3B3B05" w14:textId="515403C9" w:rsidR="008377AD" w:rsidRDefault="008377AD" w:rsidP="007A125B">
      <w:pPr>
        <w:shd w:val="clear" w:color="auto" w:fill="FFFFFF"/>
        <w:spacing w:before="100" w:beforeAutospacing="1" w:after="100" w:afterAutospacing="1"/>
        <w:rPr>
          <w:rFonts w:ascii="Helvetica Neue" w:hAnsi="Helvetica Neue"/>
          <w:color w:val="212529"/>
        </w:rPr>
      </w:pPr>
    </w:p>
    <w:p w14:paraId="1F220F1D" w14:textId="77777777" w:rsidR="008377AD" w:rsidRDefault="008377AD" w:rsidP="007A125B">
      <w:pPr>
        <w:shd w:val="clear" w:color="auto" w:fill="FFFFFF"/>
        <w:spacing w:before="100" w:beforeAutospacing="1" w:after="100" w:afterAutospacing="1"/>
        <w:rPr>
          <w:rFonts w:ascii="Helvetica Neue" w:hAnsi="Helvetica Neue"/>
          <w:color w:val="212529"/>
        </w:rPr>
      </w:pPr>
    </w:p>
    <w:p w14:paraId="171F874D" w14:textId="1D0D6720" w:rsidR="00D977D7" w:rsidRDefault="00D977D7" w:rsidP="00D977D7">
      <w:pPr>
        <w:shd w:val="clear" w:color="auto" w:fill="FFFFFF"/>
        <w:spacing w:before="100" w:beforeAutospacing="1" w:after="100" w:afterAutospacing="1"/>
        <w:rPr>
          <w:rFonts w:ascii="Helvetica Neue" w:hAnsi="Helvetica Neue"/>
          <w:color w:val="212529"/>
        </w:rPr>
      </w:pPr>
      <w:r>
        <w:rPr>
          <w:rFonts w:ascii="Helvetica Neue" w:hAnsi="Helvetica Neue"/>
          <w:b/>
          <w:color w:val="212529"/>
          <w:u w:val="single"/>
        </w:rPr>
        <w:lastRenderedPageBreak/>
        <w:t xml:space="preserve">Problem </w:t>
      </w:r>
      <w:r>
        <w:rPr>
          <w:rFonts w:ascii="Helvetica Neue" w:hAnsi="Helvetica Neue"/>
          <w:b/>
          <w:color w:val="212529"/>
          <w:u w:val="single"/>
        </w:rPr>
        <w:t>3</w:t>
      </w:r>
      <w:r w:rsidR="00E50B47">
        <w:rPr>
          <w:rFonts w:ascii="Helvetica Neue" w:hAnsi="Helvetica Neue"/>
          <w:b/>
          <w:color w:val="212529"/>
          <w:u w:val="single"/>
        </w:rPr>
        <w:t xml:space="preserve"> - Custom</w:t>
      </w:r>
    </w:p>
    <w:p w14:paraId="6EFADA22" w14:textId="44953BAC" w:rsidR="007A125B" w:rsidRDefault="001F4F0B" w:rsidP="003E4713">
      <w:pPr>
        <w:shd w:val="clear" w:color="auto" w:fill="FFFFFF"/>
        <w:spacing w:before="100" w:beforeAutospacing="1" w:after="100" w:afterAutospacing="1"/>
        <w:rPr>
          <w:rFonts w:ascii="Helvetica Neue" w:hAnsi="Helvetica Neue"/>
          <w:color w:val="212529"/>
        </w:rPr>
      </w:pPr>
      <w:r>
        <w:rPr>
          <w:rFonts w:ascii="Helvetica Neue" w:hAnsi="Helvetica Neue"/>
          <w:color w:val="212529"/>
        </w:rPr>
        <w:t xml:space="preserve">For Problem 3, I have decided to combine both representations </w:t>
      </w:r>
      <w:r w:rsidR="00495EAF">
        <w:rPr>
          <w:rFonts w:ascii="Helvetica Neue" w:hAnsi="Helvetica Neue"/>
          <w:color w:val="212529"/>
        </w:rPr>
        <w:t xml:space="preserve">from Problem 1 and 2 such that the feature vector contains both </w:t>
      </w:r>
      <w:r w:rsidR="004E753C">
        <w:rPr>
          <w:rFonts w:ascii="Helvetica Neue" w:hAnsi="Helvetica Neue"/>
          <w:color w:val="212529"/>
        </w:rPr>
        <w:t xml:space="preserve">BOW representations as well as Word Embeddings. </w:t>
      </w:r>
    </w:p>
    <w:p w14:paraId="18E00EA1" w14:textId="77777777" w:rsidR="00F5446D" w:rsidRDefault="00512067" w:rsidP="003E4713">
      <w:pPr>
        <w:shd w:val="clear" w:color="auto" w:fill="FFFFFF"/>
        <w:spacing w:before="100" w:beforeAutospacing="1" w:after="100" w:afterAutospacing="1"/>
        <w:rPr>
          <w:rFonts w:ascii="Helvetica Neue" w:hAnsi="Helvetica Neue"/>
          <w:color w:val="212529"/>
        </w:rPr>
      </w:pPr>
      <w:r>
        <w:rPr>
          <w:rFonts w:ascii="Helvetica Neue" w:hAnsi="Helvetica Neue"/>
          <w:color w:val="212529"/>
        </w:rPr>
        <w:t xml:space="preserve">When performing the preprocessing, I first noticed that </w:t>
      </w:r>
      <w:r w:rsidR="007D2149">
        <w:rPr>
          <w:rFonts w:ascii="Helvetica Neue" w:hAnsi="Helvetica Neue"/>
          <w:color w:val="212529"/>
        </w:rPr>
        <w:t xml:space="preserve">the number of features for BOW (&gt;20000) representations severely outweighs those for Word Embeddings (50). </w:t>
      </w:r>
      <w:r w:rsidR="00200ED7">
        <w:rPr>
          <w:rFonts w:ascii="Helvetica Neue" w:hAnsi="Helvetica Neue"/>
          <w:color w:val="212529"/>
        </w:rPr>
        <w:t xml:space="preserve">If I simply added them, then the BOW representation would far outweigh Word Embeddings. Therefore, I had to increase the number of features for Word Embeddings. </w:t>
      </w:r>
    </w:p>
    <w:p w14:paraId="2C1F0E93" w14:textId="45030029" w:rsidR="00512067" w:rsidRDefault="00A34B77" w:rsidP="003E4713">
      <w:pPr>
        <w:shd w:val="clear" w:color="auto" w:fill="FFFFFF"/>
        <w:spacing w:before="100" w:beforeAutospacing="1" w:after="100" w:afterAutospacing="1"/>
        <w:rPr>
          <w:rFonts w:ascii="Helvetica Neue" w:hAnsi="Helvetica Neue"/>
          <w:color w:val="212529"/>
        </w:rPr>
      </w:pPr>
      <w:r>
        <w:rPr>
          <w:rFonts w:ascii="Helvetica Neue" w:hAnsi="Helvetica Neue"/>
          <w:color w:val="212529"/>
        </w:rPr>
        <w:t>I first added the min, max and standard deviation features for each sentence to the Word Embedding representation. This increased the total number of features to 200 (50 for ea</w:t>
      </w:r>
      <w:r w:rsidR="00932C1A">
        <w:rPr>
          <w:rFonts w:ascii="Helvetica Neue" w:hAnsi="Helvetica Neue"/>
          <w:color w:val="212529"/>
        </w:rPr>
        <w:t>ch addition)</w:t>
      </w:r>
      <w:r w:rsidR="00F5446D">
        <w:rPr>
          <w:rFonts w:ascii="Helvetica Neue" w:hAnsi="Helvetica Neue"/>
          <w:color w:val="212529"/>
        </w:rPr>
        <w:t xml:space="preserve">. </w:t>
      </w:r>
      <w:r w:rsidR="005E5C17">
        <w:rPr>
          <w:rFonts w:ascii="Helvetica Neue" w:hAnsi="Helvetica Neue"/>
          <w:color w:val="212529"/>
        </w:rPr>
        <w:t xml:space="preserve">Following that, I used polynomial feature transform of degree 2 </w:t>
      </w:r>
      <w:r w:rsidR="00E93F6E">
        <w:rPr>
          <w:rFonts w:ascii="Helvetica Neue" w:hAnsi="Helvetica Neue"/>
          <w:color w:val="212529"/>
        </w:rPr>
        <w:t xml:space="preserve">without interaction </w:t>
      </w:r>
      <w:r w:rsidR="005E5C17">
        <w:rPr>
          <w:rFonts w:ascii="Helvetica Neue" w:hAnsi="Helvetica Neue"/>
          <w:color w:val="212529"/>
        </w:rPr>
        <w:t>to increase the total number of features to &gt;2</w:t>
      </w:r>
      <w:r w:rsidR="00E561FA">
        <w:rPr>
          <w:rFonts w:ascii="Helvetica Neue" w:hAnsi="Helvetica Neue"/>
          <w:color w:val="212529"/>
        </w:rPr>
        <w:t>1</w:t>
      </w:r>
      <w:r w:rsidR="005E5C17">
        <w:rPr>
          <w:rFonts w:ascii="Helvetica Neue" w:hAnsi="Helvetica Neue"/>
          <w:color w:val="212529"/>
        </w:rPr>
        <w:t xml:space="preserve">000. </w:t>
      </w:r>
      <w:r w:rsidR="00E561FA">
        <w:rPr>
          <w:rFonts w:ascii="Helvetica Neue" w:hAnsi="Helvetica Neue"/>
          <w:color w:val="212529"/>
        </w:rPr>
        <w:t xml:space="preserve">This is roughly equal to that of </w:t>
      </w:r>
      <w:r w:rsidR="002C3409">
        <w:rPr>
          <w:rFonts w:ascii="Helvetica Neue" w:hAnsi="Helvetica Neue"/>
          <w:color w:val="212529"/>
        </w:rPr>
        <w:t xml:space="preserve">the BOW representation and would ensure that both representations have roughly equal weightage when it comes to fitting. </w:t>
      </w:r>
    </w:p>
    <w:p w14:paraId="1F2A04BB" w14:textId="4B549B86" w:rsidR="000861AF" w:rsidRDefault="000861AF" w:rsidP="003E4713">
      <w:pPr>
        <w:shd w:val="clear" w:color="auto" w:fill="FFFFFF"/>
        <w:spacing w:before="100" w:beforeAutospacing="1" w:after="100" w:afterAutospacing="1"/>
        <w:rPr>
          <w:rFonts w:ascii="Helvetica Neue" w:hAnsi="Helvetica Neue"/>
          <w:color w:val="212529"/>
        </w:rPr>
      </w:pPr>
      <w:r>
        <w:rPr>
          <w:rFonts w:ascii="Helvetica Neue" w:hAnsi="Helvetica Neue"/>
          <w:color w:val="212529"/>
        </w:rPr>
        <w:t xml:space="preserve">I chose Logistic Regression as the classifier as it performed close to CNB in problem 1 and was the best classifier for problem 2. </w:t>
      </w:r>
      <w:r w:rsidR="00CB0147">
        <w:rPr>
          <w:rFonts w:ascii="Helvetica Neue" w:hAnsi="Helvetica Neue"/>
          <w:color w:val="212529"/>
        </w:rPr>
        <w:t xml:space="preserve">Below is a figure showing validation loss across alpha values averaged over 3 folds: </w:t>
      </w:r>
    </w:p>
    <w:p w14:paraId="30A3CBF5" w14:textId="6F2CB0B4" w:rsidR="003E4713" w:rsidRDefault="00E8063D" w:rsidP="00CA3B59">
      <w:pPr>
        <w:shd w:val="clear" w:color="auto" w:fill="FFFFFF"/>
        <w:spacing w:before="100" w:beforeAutospacing="1" w:after="100" w:afterAutospacing="1"/>
        <w:rPr>
          <w:rFonts w:ascii="Helvetica Neue" w:hAnsi="Helvetica Neue"/>
          <w:color w:val="212529"/>
        </w:rPr>
      </w:pPr>
      <w:r w:rsidRPr="00E8063D">
        <w:rPr>
          <w:rFonts w:ascii="Helvetica Neue" w:hAnsi="Helvetica Neue"/>
          <w:color w:val="212529"/>
        </w:rPr>
        <w:drawing>
          <wp:inline distT="0" distB="0" distL="0" distR="0" wp14:anchorId="2083D8D0" wp14:editId="3497C915">
            <wp:extent cx="5943600" cy="29464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946400"/>
                    </a:xfrm>
                    <a:prstGeom prst="rect">
                      <a:avLst/>
                    </a:prstGeom>
                  </pic:spPr>
                </pic:pic>
              </a:graphicData>
            </a:graphic>
          </wp:inline>
        </w:drawing>
      </w:r>
    </w:p>
    <w:p w14:paraId="71BFFD99" w14:textId="40C3CEBD" w:rsidR="00014813" w:rsidRPr="006A6A8F" w:rsidRDefault="009E565D" w:rsidP="006A6A8F">
      <w:pPr>
        <w:shd w:val="clear" w:color="auto" w:fill="FFFFFF"/>
        <w:spacing w:before="100" w:beforeAutospacing="1" w:after="100" w:afterAutospacing="1"/>
        <w:rPr>
          <w:rFonts w:ascii="Helvetica Neue" w:hAnsi="Helvetica Neue"/>
          <w:color w:val="212529"/>
        </w:rPr>
      </w:pPr>
      <w:r>
        <w:rPr>
          <w:rFonts w:ascii="Helvetica Neue" w:hAnsi="Helvetica Neue"/>
          <w:color w:val="212529"/>
        </w:rPr>
        <w:t>As seen in the figure, from alpha = 1 onwards, BOW + Word Embedding significantly outperform</w:t>
      </w:r>
      <w:r w:rsidR="00335761">
        <w:rPr>
          <w:rFonts w:ascii="Helvetica Neue" w:hAnsi="Helvetica Neue"/>
          <w:color w:val="212529"/>
        </w:rPr>
        <w:t xml:space="preserve">s both BOW and Word Embedding representations. The observed error rate on average is </w:t>
      </w:r>
      <w:r w:rsidR="00D238CC" w:rsidRPr="007E1D89">
        <w:rPr>
          <w:rFonts w:ascii="Helvetica Neue" w:hAnsi="Helvetica Neue"/>
          <w:b/>
          <w:color w:val="212529"/>
        </w:rPr>
        <w:t>0.09</w:t>
      </w:r>
      <w:r w:rsidR="00335761" w:rsidRPr="007E1D89">
        <w:rPr>
          <w:rFonts w:ascii="Helvetica Neue" w:hAnsi="Helvetica Neue"/>
          <w:b/>
          <w:color w:val="212529"/>
        </w:rPr>
        <w:t xml:space="preserve"> for the best alpha</w:t>
      </w:r>
      <w:r w:rsidR="00335761">
        <w:rPr>
          <w:rFonts w:ascii="Helvetica Neue" w:hAnsi="Helvetica Neue"/>
          <w:color w:val="212529"/>
        </w:rPr>
        <w:t xml:space="preserve"> and can even go down to </w:t>
      </w:r>
      <w:r w:rsidR="007E1D89">
        <w:rPr>
          <w:rFonts w:ascii="Helvetica Neue" w:hAnsi="Helvetica Neue"/>
          <w:color w:val="212529"/>
        </w:rPr>
        <w:t>0.06</w:t>
      </w:r>
      <w:r w:rsidR="00335761">
        <w:rPr>
          <w:rFonts w:ascii="Helvetica Neue" w:hAnsi="Helvetica Neue"/>
          <w:color w:val="212529"/>
        </w:rPr>
        <w:t xml:space="preserve"> for some folds. </w:t>
      </w:r>
      <w:r w:rsidR="008056CC">
        <w:rPr>
          <w:rFonts w:ascii="Helvetica Neue" w:hAnsi="Helvetica Neue"/>
          <w:color w:val="212529"/>
        </w:rPr>
        <w:t xml:space="preserve">In </w:t>
      </w:r>
      <w:r w:rsidR="008056CC">
        <w:rPr>
          <w:rFonts w:ascii="Helvetica Neue" w:hAnsi="Helvetica Neue"/>
          <w:color w:val="212529"/>
        </w:rPr>
        <w:lastRenderedPageBreak/>
        <w:t xml:space="preserve">contract, Word Embedding LR loss never goes below </w:t>
      </w:r>
      <w:r w:rsidR="005110A7">
        <w:rPr>
          <w:rFonts w:ascii="Helvetica Neue" w:hAnsi="Helvetica Neue"/>
          <w:color w:val="212529"/>
        </w:rPr>
        <w:t>0.15.</w:t>
      </w:r>
      <w:r w:rsidR="008056CC">
        <w:rPr>
          <w:rFonts w:ascii="Helvetica Neue" w:hAnsi="Helvetica Neue"/>
          <w:color w:val="212529"/>
        </w:rPr>
        <w:t xml:space="preserve"> </w:t>
      </w:r>
      <w:r w:rsidR="00F63E96">
        <w:rPr>
          <w:rFonts w:ascii="Helvetica Neue" w:hAnsi="Helvetica Neue"/>
          <w:color w:val="212529"/>
        </w:rPr>
        <w:t>Thus, we see that</w:t>
      </w:r>
      <w:r w:rsidR="00597301">
        <w:rPr>
          <w:rFonts w:ascii="Helvetica Neue" w:hAnsi="Helvetica Neue"/>
          <w:color w:val="212529"/>
        </w:rPr>
        <w:t xml:space="preserve"> this implementation has been successful. </w:t>
      </w:r>
      <w:r w:rsidR="00F63E96">
        <w:rPr>
          <w:rFonts w:ascii="Helvetica Neue" w:hAnsi="Helvetica Neue"/>
          <w:color w:val="212529"/>
        </w:rPr>
        <w:t xml:space="preserve"> </w:t>
      </w:r>
      <w:r w:rsidR="00335761">
        <w:rPr>
          <w:rFonts w:ascii="Helvetica Neue" w:hAnsi="Helvetica Neue"/>
          <w:color w:val="212529"/>
        </w:rPr>
        <w:t xml:space="preserve"> </w:t>
      </w:r>
    </w:p>
    <w:sectPr w:rsidR="00014813" w:rsidRPr="006A6A8F" w:rsidSect="00C27AAD">
      <w:headerReference w:type="default" r:id="rId1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8E3BEBF" w14:textId="77777777" w:rsidR="000114DA" w:rsidRDefault="000114DA" w:rsidP="00E10645">
      <w:r>
        <w:separator/>
      </w:r>
    </w:p>
  </w:endnote>
  <w:endnote w:type="continuationSeparator" w:id="0">
    <w:p w14:paraId="786AF2BB" w14:textId="77777777" w:rsidR="000114DA" w:rsidRDefault="000114DA" w:rsidP="00E1064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Helvetica Neue">
    <w:panose1 w:val="02000503000000020004"/>
    <w:charset w:val="00"/>
    <w:family w:val="auto"/>
    <w:pitch w:val="variable"/>
    <w:sig w:usb0="E50002FF" w:usb1="500079DB" w:usb2="00000010" w:usb3="00000000" w:csb0="00000001" w:csb1="00000000"/>
  </w:font>
  <w:font w:name="Helvetica">
    <w:panose1 w:val="00000000000000000000"/>
    <w:charset w:val="00"/>
    <w:family w:val="auto"/>
    <w:pitch w:val="variable"/>
    <w:sig w:usb0="E00002FF" w:usb1="5000785B"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1AF9B9A" w14:textId="77777777" w:rsidR="000114DA" w:rsidRDefault="000114DA" w:rsidP="00E10645">
      <w:r>
        <w:separator/>
      </w:r>
    </w:p>
  </w:footnote>
  <w:footnote w:type="continuationSeparator" w:id="0">
    <w:p w14:paraId="04211CF8" w14:textId="77777777" w:rsidR="000114DA" w:rsidRDefault="000114DA" w:rsidP="00E1064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7F5EE12" w14:textId="77777777" w:rsidR="00E10645" w:rsidRDefault="00E10645">
    <w:pPr>
      <w:pStyle w:val="Header"/>
    </w:pPr>
    <w:r>
      <w:t>Phan Anh Nguyen</w:t>
    </w:r>
  </w:p>
  <w:p w14:paraId="70BB09CB" w14:textId="77777777" w:rsidR="00E10645" w:rsidRDefault="00E10645">
    <w:pPr>
      <w:pStyle w:val="Header"/>
    </w:pPr>
    <w:r>
      <w:t>Comp135</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E72852"/>
    <w:multiLevelType w:val="multilevel"/>
    <w:tmpl w:val="FC6A16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BB6143D"/>
    <w:multiLevelType w:val="multilevel"/>
    <w:tmpl w:val="357887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1FB384D"/>
    <w:multiLevelType w:val="hybridMultilevel"/>
    <w:tmpl w:val="2E1442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B574597"/>
    <w:multiLevelType w:val="multilevel"/>
    <w:tmpl w:val="F57058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4E403208"/>
    <w:multiLevelType w:val="hybridMultilevel"/>
    <w:tmpl w:val="A358F0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47607C8"/>
    <w:multiLevelType w:val="hybridMultilevel"/>
    <w:tmpl w:val="5B509088"/>
    <w:lvl w:ilvl="0" w:tplc="04090001">
      <w:start w:val="1"/>
      <w:numFmt w:val="bullet"/>
      <w:lvlText w:val=""/>
      <w:lvlJc w:val="left"/>
      <w:pPr>
        <w:ind w:left="773" w:hanging="360"/>
      </w:pPr>
      <w:rPr>
        <w:rFonts w:ascii="Symbol" w:hAnsi="Symbol" w:hint="default"/>
      </w:rPr>
    </w:lvl>
    <w:lvl w:ilvl="1" w:tplc="04090003" w:tentative="1">
      <w:start w:val="1"/>
      <w:numFmt w:val="bullet"/>
      <w:lvlText w:val="o"/>
      <w:lvlJc w:val="left"/>
      <w:pPr>
        <w:ind w:left="1493" w:hanging="360"/>
      </w:pPr>
      <w:rPr>
        <w:rFonts w:ascii="Courier New" w:hAnsi="Courier New" w:cs="Courier New" w:hint="default"/>
      </w:rPr>
    </w:lvl>
    <w:lvl w:ilvl="2" w:tplc="04090005" w:tentative="1">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cs="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cs="Courier New" w:hint="default"/>
      </w:rPr>
    </w:lvl>
    <w:lvl w:ilvl="8" w:tplc="04090005" w:tentative="1">
      <w:start w:val="1"/>
      <w:numFmt w:val="bullet"/>
      <w:lvlText w:val=""/>
      <w:lvlJc w:val="left"/>
      <w:pPr>
        <w:ind w:left="6533" w:hanging="360"/>
      </w:pPr>
      <w:rPr>
        <w:rFonts w:ascii="Wingdings" w:hAnsi="Wingdings" w:hint="default"/>
      </w:rPr>
    </w:lvl>
  </w:abstractNum>
  <w:abstractNum w:abstractNumId="6" w15:restartNumberingAfterBreak="0">
    <w:nsid w:val="6C8574F2"/>
    <w:multiLevelType w:val="hybridMultilevel"/>
    <w:tmpl w:val="895E72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71A477C7"/>
    <w:multiLevelType w:val="hybridMultilevel"/>
    <w:tmpl w:val="A1FCCF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73332DD2"/>
    <w:multiLevelType w:val="hybridMultilevel"/>
    <w:tmpl w:val="260855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4"/>
  </w:num>
  <w:num w:numId="3">
    <w:abstractNumId w:val="6"/>
  </w:num>
  <w:num w:numId="4">
    <w:abstractNumId w:val="2"/>
  </w:num>
  <w:num w:numId="5">
    <w:abstractNumId w:val="8"/>
  </w:num>
  <w:num w:numId="6">
    <w:abstractNumId w:val="5"/>
  </w:num>
  <w:num w:numId="7">
    <w:abstractNumId w:val="1"/>
  </w:num>
  <w:num w:numId="8">
    <w:abstractNumId w:val="0"/>
  </w:num>
  <w:num w:numId="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9"/>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10645"/>
    <w:rsid w:val="000017C0"/>
    <w:rsid w:val="00003938"/>
    <w:rsid w:val="00005A00"/>
    <w:rsid w:val="0000698D"/>
    <w:rsid w:val="00006C87"/>
    <w:rsid w:val="000114DA"/>
    <w:rsid w:val="0001215E"/>
    <w:rsid w:val="00012A55"/>
    <w:rsid w:val="00014813"/>
    <w:rsid w:val="00020FB9"/>
    <w:rsid w:val="00022A30"/>
    <w:rsid w:val="000272E5"/>
    <w:rsid w:val="000313DF"/>
    <w:rsid w:val="00031833"/>
    <w:rsid w:val="00034E7F"/>
    <w:rsid w:val="00035B41"/>
    <w:rsid w:val="00037479"/>
    <w:rsid w:val="00037732"/>
    <w:rsid w:val="00040641"/>
    <w:rsid w:val="000462E7"/>
    <w:rsid w:val="0005017A"/>
    <w:rsid w:val="00050352"/>
    <w:rsid w:val="00050BD0"/>
    <w:rsid w:val="000566C3"/>
    <w:rsid w:val="00057DBA"/>
    <w:rsid w:val="00060151"/>
    <w:rsid w:val="00062853"/>
    <w:rsid w:val="00065F02"/>
    <w:rsid w:val="0006664D"/>
    <w:rsid w:val="000670E4"/>
    <w:rsid w:val="000701F8"/>
    <w:rsid w:val="000705B3"/>
    <w:rsid w:val="0007693E"/>
    <w:rsid w:val="00077314"/>
    <w:rsid w:val="00083C49"/>
    <w:rsid w:val="0008526E"/>
    <w:rsid w:val="000861AF"/>
    <w:rsid w:val="0008671A"/>
    <w:rsid w:val="00087BBC"/>
    <w:rsid w:val="00087EF5"/>
    <w:rsid w:val="0009784F"/>
    <w:rsid w:val="000A046B"/>
    <w:rsid w:val="000A0FB5"/>
    <w:rsid w:val="000A16D9"/>
    <w:rsid w:val="000A4BAC"/>
    <w:rsid w:val="000A69F6"/>
    <w:rsid w:val="000A6E21"/>
    <w:rsid w:val="000B044A"/>
    <w:rsid w:val="000B15F8"/>
    <w:rsid w:val="000B231F"/>
    <w:rsid w:val="000B3738"/>
    <w:rsid w:val="000B58EB"/>
    <w:rsid w:val="000B591C"/>
    <w:rsid w:val="000B7492"/>
    <w:rsid w:val="000B76B1"/>
    <w:rsid w:val="000C3E44"/>
    <w:rsid w:val="000C5557"/>
    <w:rsid w:val="000C79DE"/>
    <w:rsid w:val="000D01DC"/>
    <w:rsid w:val="000D0F34"/>
    <w:rsid w:val="000D342A"/>
    <w:rsid w:val="000D435A"/>
    <w:rsid w:val="000D50D7"/>
    <w:rsid w:val="000E19F0"/>
    <w:rsid w:val="000E1EED"/>
    <w:rsid w:val="000E27D0"/>
    <w:rsid w:val="000E35D5"/>
    <w:rsid w:val="000E6721"/>
    <w:rsid w:val="000E7426"/>
    <w:rsid w:val="000F420D"/>
    <w:rsid w:val="000F672F"/>
    <w:rsid w:val="000F6ECC"/>
    <w:rsid w:val="0010305D"/>
    <w:rsid w:val="001039A9"/>
    <w:rsid w:val="00105103"/>
    <w:rsid w:val="00112A9D"/>
    <w:rsid w:val="00114BA4"/>
    <w:rsid w:val="0012575C"/>
    <w:rsid w:val="00127CF0"/>
    <w:rsid w:val="0013072D"/>
    <w:rsid w:val="00133613"/>
    <w:rsid w:val="0013412D"/>
    <w:rsid w:val="001405BE"/>
    <w:rsid w:val="00141B4D"/>
    <w:rsid w:val="00142B9F"/>
    <w:rsid w:val="001452D5"/>
    <w:rsid w:val="001507AB"/>
    <w:rsid w:val="00150CB5"/>
    <w:rsid w:val="001525FC"/>
    <w:rsid w:val="001539FC"/>
    <w:rsid w:val="00155C19"/>
    <w:rsid w:val="0016200D"/>
    <w:rsid w:val="001657DE"/>
    <w:rsid w:val="00165B98"/>
    <w:rsid w:val="00167165"/>
    <w:rsid w:val="00167650"/>
    <w:rsid w:val="00167D1E"/>
    <w:rsid w:val="0017521D"/>
    <w:rsid w:val="00175367"/>
    <w:rsid w:val="00175A99"/>
    <w:rsid w:val="00176F71"/>
    <w:rsid w:val="00177CCB"/>
    <w:rsid w:val="0018043D"/>
    <w:rsid w:val="00181442"/>
    <w:rsid w:val="00181870"/>
    <w:rsid w:val="00184E7F"/>
    <w:rsid w:val="00191737"/>
    <w:rsid w:val="00194873"/>
    <w:rsid w:val="001953EE"/>
    <w:rsid w:val="001958A7"/>
    <w:rsid w:val="0019600E"/>
    <w:rsid w:val="001A2BF2"/>
    <w:rsid w:val="001A7665"/>
    <w:rsid w:val="001B1694"/>
    <w:rsid w:val="001B229E"/>
    <w:rsid w:val="001B2C9B"/>
    <w:rsid w:val="001C4283"/>
    <w:rsid w:val="001C63A9"/>
    <w:rsid w:val="001C6406"/>
    <w:rsid w:val="001D038A"/>
    <w:rsid w:val="001D19BF"/>
    <w:rsid w:val="001D3247"/>
    <w:rsid w:val="001D47CD"/>
    <w:rsid w:val="001D4C87"/>
    <w:rsid w:val="001D6882"/>
    <w:rsid w:val="001E401A"/>
    <w:rsid w:val="001E7F60"/>
    <w:rsid w:val="001F1A48"/>
    <w:rsid w:val="001F2FB6"/>
    <w:rsid w:val="001F4F0B"/>
    <w:rsid w:val="00200E11"/>
    <w:rsid w:val="00200ED7"/>
    <w:rsid w:val="00203238"/>
    <w:rsid w:val="00205A7C"/>
    <w:rsid w:val="00205BDE"/>
    <w:rsid w:val="0020784E"/>
    <w:rsid w:val="0021130A"/>
    <w:rsid w:val="0021482A"/>
    <w:rsid w:val="00221FE5"/>
    <w:rsid w:val="002223DB"/>
    <w:rsid w:val="0022313B"/>
    <w:rsid w:val="00224D16"/>
    <w:rsid w:val="00225CE4"/>
    <w:rsid w:val="002325C1"/>
    <w:rsid w:val="00232775"/>
    <w:rsid w:val="00233780"/>
    <w:rsid w:val="00237090"/>
    <w:rsid w:val="00237421"/>
    <w:rsid w:val="0023798E"/>
    <w:rsid w:val="0024092A"/>
    <w:rsid w:val="0024103B"/>
    <w:rsid w:val="00243711"/>
    <w:rsid w:val="00246504"/>
    <w:rsid w:val="002506B7"/>
    <w:rsid w:val="00250A86"/>
    <w:rsid w:val="0025510E"/>
    <w:rsid w:val="0025549A"/>
    <w:rsid w:val="0025653F"/>
    <w:rsid w:val="00257557"/>
    <w:rsid w:val="0025791A"/>
    <w:rsid w:val="00260B81"/>
    <w:rsid w:val="00261317"/>
    <w:rsid w:val="0026248B"/>
    <w:rsid w:val="0026670B"/>
    <w:rsid w:val="002668E0"/>
    <w:rsid w:val="002761FE"/>
    <w:rsid w:val="00276C62"/>
    <w:rsid w:val="00281E95"/>
    <w:rsid w:val="00290819"/>
    <w:rsid w:val="00292DE4"/>
    <w:rsid w:val="0029477B"/>
    <w:rsid w:val="00294C6B"/>
    <w:rsid w:val="00297109"/>
    <w:rsid w:val="002A0FC1"/>
    <w:rsid w:val="002A28A1"/>
    <w:rsid w:val="002A4291"/>
    <w:rsid w:val="002A4333"/>
    <w:rsid w:val="002A6F32"/>
    <w:rsid w:val="002A7B5E"/>
    <w:rsid w:val="002B022C"/>
    <w:rsid w:val="002B0DED"/>
    <w:rsid w:val="002B244C"/>
    <w:rsid w:val="002B6191"/>
    <w:rsid w:val="002B61F0"/>
    <w:rsid w:val="002B6A7C"/>
    <w:rsid w:val="002C2DB0"/>
    <w:rsid w:val="002C3409"/>
    <w:rsid w:val="002C575F"/>
    <w:rsid w:val="002C7E64"/>
    <w:rsid w:val="002D2944"/>
    <w:rsid w:val="002D4080"/>
    <w:rsid w:val="002D5ED4"/>
    <w:rsid w:val="002E14D4"/>
    <w:rsid w:val="002E1F4C"/>
    <w:rsid w:val="002E2BE6"/>
    <w:rsid w:val="002E4616"/>
    <w:rsid w:val="002E4C72"/>
    <w:rsid w:val="002E5ACD"/>
    <w:rsid w:val="002F1581"/>
    <w:rsid w:val="002F32F4"/>
    <w:rsid w:val="002F5471"/>
    <w:rsid w:val="002F5CB7"/>
    <w:rsid w:val="002F5F80"/>
    <w:rsid w:val="002F6999"/>
    <w:rsid w:val="002F7266"/>
    <w:rsid w:val="00301988"/>
    <w:rsid w:val="00302465"/>
    <w:rsid w:val="00306B4E"/>
    <w:rsid w:val="00306E06"/>
    <w:rsid w:val="00316702"/>
    <w:rsid w:val="0031778A"/>
    <w:rsid w:val="00326746"/>
    <w:rsid w:val="0032701A"/>
    <w:rsid w:val="003311C0"/>
    <w:rsid w:val="003319A8"/>
    <w:rsid w:val="00333095"/>
    <w:rsid w:val="0033316F"/>
    <w:rsid w:val="00335080"/>
    <w:rsid w:val="00335761"/>
    <w:rsid w:val="0034240A"/>
    <w:rsid w:val="00342D6D"/>
    <w:rsid w:val="0034377A"/>
    <w:rsid w:val="00346671"/>
    <w:rsid w:val="00351493"/>
    <w:rsid w:val="00351CCE"/>
    <w:rsid w:val="00351F41"/>
    <w:rsid w:val="00355CD0"/>
    <w:rsid w:val="00360FE6"/>
    <w:rsid w:val="00361159"/>
    <w:rsid w:val="00362A63"/>
    <w:rsid w:val="00363CA8"/>
    <w:rsid w:val="00363FCA"/>
    <w:rsid w:val="003663DF"/>
    <w:rsid w:val="00372256"/>
    <w:rsid w:val="003728DA"/>
    <w:rsid w:val="003763ED"/>
    <w:rsid w:val="00381C7D"/>
    <w:rsid w:val="00381CC8"/>
    <w:rsid w:val="00386757"/>
    <w:rsid w:val="00391080"/>
    <w:rsid w:val="00392A9E"/>
    <w:rsid w:val="00392D3F"/>
    <w:rsid w:val="003A3155"/>
    <w:rsid w:val="003A4BD9"/>
    <w:rsid w:val="003A7708"/>
    <w:rsid w:val="003B012E"/>
    <w:rsid w:val="003B03D6"/>
    <w:rsid w:val="003B45DA"/>
    <w:rsid w:val="003B666C"/>
    <w:rsid w:val="003B6F5D"/>
    <w:rsid w:val="003C2FDA"/>
    <w:rsid w:val="003C76F2"/>
    <w:rsid w:val="003D0E0A"/>
    <w:rsid w:val="003D5112"/>
    <w:rsid w:val="003D7157"/>
    <w:rsid w:val="003D759F"/>
    <w:rsid w:val="003D7E22"/>
    <w:rsid w:val="003E259D"/>
    <w:rsid w:val="003E4713"/>
    <w:rsid w:val="003E4A9C"/>
    <w:rsid w:val="003F06D2"/>
    <w:rsid w:val="003F2979"/>
    <w:rsid w:val="003F2994"/>
    <w:rsid w:val="003F393C"/>
    <w:rsid w:val="003F5694"/>
    <w:rsid w:val="003F7D42"/>
    <w:rsid w:val="0040264A"/>
    <w:rsid w:val="004041B8"/>
    <w:rsid w:val="00404EFF"/>
    <w:rsid w:val="004066EC"/>
    <w:rsid w:val="00411E6A"/>
    <w:rsid w:val="00413A73"/>
    <w:rsid w:val="00415116"/>
    <w:rsid w:val="00416AA2"/>
    <w:rsid w:val="00420829"/>
    <w:rsid w:val="0043088E"/>
    <w:rsid w:val="00432F94"/>
    <w:rsid w:val="00433119"/>
    <w:rsid w:val="00433B85"/>
    <w:rsid w:val="00434E5B"/>
    <w:rsid w:val="00435F96"/>
    <w:rsid w:val="004377E2"/>
    <w:rsid w:val="00437979"/>
    <w:rsid w:val="0044106D"/>
    <w:rsid w:val="00441411"/>
    <w:rsid w:val="00442594"/>
    <w:rsid w:val="004444DE"/>
    <w:rsid w:val="00454072"/>
    <w:rsid w:val="00454552"/>
    <w:rsid w:val="00455310"/>
    <w:rsid w:val="00457A1E"/>
    <w:rsid w:val="00460CDA"/>
    <w:rsid w:val="004669AB"/>
    <w:rsid w:val="00472118"/>
    <w:rsid w:val="00472677"/>
    <w:rsid w:val="00481161"/>
    <w:rsid w:val="004811D3"/>
    <w:rsid w:val="00481E62"/>
    <w:rsid w:val="00485202"/>
    <w:rsid w:val="004925BA"/>
    <w:rsid w:val="00494114"/>
    <w:rsid w:val="00494BCC"/>
    <w:rsid w:val="00495947"/>
    <w:rsid w:val="00495CC1"/>
    <w:rsid w:val="00495EAF"/>
    <w:rsid w:val="004A2AD2"/>
    <w:rsid w:val="004A3AA3"/>
    <w:rsid w:val="004A3DB2"/>
    <w:rsid w:val="004A5D85"/>
    <w:rsid w:val="004A70BE"/>
    <w:rsid w:val="004B46E6"/>
    <w:rsid w:val="004B5DA8"/>
    <w:rsid w:val="004C0D82"/>
    <w:rsid w:val="004C27D6"/>
    <w:rsid w:val="004C3650"/>
    <w:rsid w:val="004C5D51"/>
    <w:rsid w:val="004C739B"/>
    <w:rsid w:val="004C7FD2"/>
    <w:rsid w:val="004D45AA"/>
    <w:rsid w:val="004D54C3"/>
    <w:rsid w:val="004E09FB"/>
    <w:rsid w:val="004E0D0C"/>
    <w:rsid w:val="004E3EDA"/>
    <w:rsid w:val="004E4611"/>
    <w:rsid w:val="004E50A3"/>
    <w:rsid w:val="004E5106"/>
    <w:rsid w:val="004E753C"/>
    <w:rsid w:val="004F6D9D"/>
    <w:rsid w:val="0050089C"/>
    <w:rsid w:val="00501F1F"/>
    <w:rsid w:val="005030B8"/>
    <w:rsid w:val="00504AA5"/>
    <w:rsid w:val="005063AB"/>
    <w:rsid w:val="005077F1"/>
    <w:rsid w:val="005110A7"/>
    <w:rsid w:val="00512067"/>
    <w:rsid w:val="005123C4"/>
    <w:rsid w:val="00513E65"/>
    <w:rsid w:val="00514FDB"/>
    <w:rsid w:val="00515AA9"/>
    <w:rsid w:val="005179BA"/>
    <w:rsid w:val="0052190F"/>
    <w:rsid w:val="00524A1A"/>
    <w:rsid w:val="00527C02"/>
    <w:rsid w:val="00531378"/>
    <w:rsid w:val="005321B7"/>
    <w:rsid w:val="0053291F"/>
    <w:rsid w:val="00535595"/>
    <w:rsid w:val="00536AB7"/>
    <w:rsid w:val="00537373"/>
    <w:rsid w:val="0054057C"/>
    <w:rsid w:val="00543A7F"/>
    <w:rsid w:val="00544ACD"/>
    <w:rsid w:val="00545846"/>
    <w:rsid w:val="00551244"/>
    <w:rsid w:val="005520DB"/>
    <w:rsid w:val="00552772"/>
    <w:rsid w:val="00553D6D"/>
    <w:rsid w:val="00554BC1"/>
    <w:rsid w:val="0055557F"/>
    <w:rsid w:val="00557B03"/>
    <w:rsid w:val="00562521"/>
    <w:rsid w:val="00562A23"/>
    <w:rsid w:val="00562D06"/>
    <w:rsid w:val="00565792"/>
    <w:rsid w:val="0057506A"/>
    <w:rsid w:val="0058061A"/>
    <w:rsid w:val="005822E7"/>
    <w:rsid w:val="00590755"/>
    <w:rsid w:val="00590B55"/>
    <w:rsid w:val="005914B3"/>
    <w:rsid w:val="00591585"/>
    <w:rsid w:val="005923F9"/>
    <w:rsid w:val="00592E8A"/>
    <w:rsid w:val="0059415D"/>
    <w:rsid w:val="00594C11"/>
    <w:rsid w:val="0059535B"/>
    <w:rsid w:val="00595487"/>
    <w:rsid w:val="005955F9"/>
    <w:rsid w:val="00596E00"/>
    <w:rsid w:val="00597301"/>
    <w:rsid w:val="005A3F3C"/>
    <w:rsid w:val="005A4650"/>
    <w:rsid w:val="005A4B59"/>
    <w:rsid w:val="005A7BF1"/>
    <w:rsid w:val="005B1B58"/>
    <w:rsid w:val="005B2771"/>
    <w:rsid w:val="005B5974"/>
    <w:rsid w:val="005C043A"/>
    <w:rsid w:val="005C7419"/>
    <w:rsid w:val="005C7795"/>
    <w:rsid w:val="005C7D36"/>
    <w:rsid w:val="005D0748"/>
    <w:rsid w:val="005D13F4"/>
    <w:rsid w:val="005D2AC3"/>
    <w:rsid w:val="005D35B2"/>
    <w:rsid w:val="005D5015"/>
    <w:rsid w:val="005D781F"/>
    <w:rsid w:val="005E0C10"/>
    <w:rsid w:val="005E1181"/>
    <w:rsid w:val="005E1C51"/>
    <w:rsid w:val="005E218C"/>
    <w:rsid w:val="005E2B70"/>
    <w:rsid w:val="005E5C17"/>
    <w:rsid w:val="005F0F4E"/>
    <w:rsid w:val="005F4FD2"/>
    <w:rsid w:val="005F5245"/>
    <w:rsid w:val="005F6349"/>
    <w:rsid w:val="005F651F"/>
    <w:rsid w:val="005F6C64"/>
    <w:rsid w:val="005F7970"/>
    <w:rsid w:val="00601025"/>
    <w:rsid w:val="00601407"/>
    <w:rsid w:val="00601F06"/>
    <w:rsid w:val="006036CF"/>
    <w:rsid w:val="00604FD6"/>
    <w:rsid w:val="00604FE0"/>
    <w:rsid w:val="006068B5"/>
    <w:rsid w:val="00606FAD"/>
    <w:rsid w:val="00606FE8"/>
    <w:rsid w:val="00615C00"/>
    <w:rsid w:val="006167EE"/>
    <w:rsid w:val="0061785A"/>
    <w:rsid w:val="00620C7A"/>
    <w:rsid w:val="00621E9D"/>
    <w:rsid w:val="00622651"/>
    <w:rsid w:val="00622716"/>
    <w:rsid w:val="00624FA9"/>
    <w:rsid w:val="006271F7"/>
    <w:rsid w:val="00641018"/>
    <w:rsid w:val="006410D1"/>
    <w:rsid w:val="0064154B"/>
    <w:rsid w:val="00656662"/>
    <w:rsid w:val="006573EF"/>
    <w:rsid w:val="0066197F"/>
    <w:rsid w:val="0066254E"/>
    <w:rsid w:val="00662DEF"/>
    <w:rsid w:val="00664A06"/>
    <w:rsid w:val="00666716"/>
    <w:rsid w:val="00666D6B"/>
    <w:rsid w:val="006707DC"/>
    <w:rsid w:val="00674AF2"/>
    <w:rsid w:val="00677DDB"/>
    <w:rsid w:val="00685763"/>
    <w:rsid w:val="00693977"/>
    <w:rsid w:val="006A03C9"/>
    <w:rsid w:val="006A0471"/>
    <w:rsid w:val="006A394A"/>
    <w:rsid w:val="006A6A8F"/>
    <w:rsid w:val="006A6CAC"/>
    <w:rsid w:val="006B5019"/>
    <w:rsid w:val="006B56B2"/>
    <w:rsid w:val="006C093B"/>
    <w:rsid w:val="006C3FD4"/>
    <w:rsid w:val="006C64BA"/>
    <w:rsid w:val="006D062D"/>
    <w:rsid w:val="006D233D"/>
    <w:rsid w:val="006D3E96"/>
    <w:rsid w:val="006D4A27"/>
    <w:rsid w:val="006E04DF"/>
    <w:rsid w:val="006E075A"/>
    <w:rsid w:val="006F0B3A"/>
    <w:rsid w:val="006F238E"/>
    <w:rsid w:val="006F33C1"/>
    <w:rsid w:val="006F4EA7"/>
    <w:rsid w:val="006F5A3E"/>
    <w:rsid w:val="006F768A"/>
    <w:rsid w:val="007044B7"/>
    <w:rsid w:val="0070693C"/>
    <w:rsid w:val="00706BC7"/>
    <w:rsid w:val="00715504"/>
    <w:rsid w:val="00715803"/>
    <w:rsid w:val="00717801"/>
    <w:rsid w:val="0072042E"/>
    <w:rsid w:val="00725238"/>
    <w:rsid w:val="00725ED1"/>
    <w:rsid w:val="007306BC"/>
    <w:rsid w:val="00732304"/>
    <w:rsid w:val="00732E59"/>
    <w:rsid w:val="00733673"/>
    <w:rsid w:val="00734091"/>
    <w:rsid w:val="0073478F"/>
    <w:rsid w:val="00736DBA"/>
    <w:rsid w:val="00741A97"/>
    <w:rsid w:val="00741AC5"/>
    <w:rsid w:val="00742008"/>
    <w:rsid w:val="00745C85"/>
    <w:rsid w:val="0074671A"/>
    <w:rsid w:val="007472B0"/>
    <w:rsid w:val="007505E3"/>
    <w:rsid w:val="00750E09"/>
    <w:rsid w:val="007519B9"/>
    <w:rsid w:val="007528E3"/>
    <w:rsid w:val="007553DB"/>
    <w:rsid w:val="0075738B"/>
    <w:rsid w:val="00757985"/>
    <w:rsid w:val="00757ECF"/>
    <w:rsid w:val="00760967"/>
    <w:rsid w:val="007609DF"/>
    <w:rsid w:val="00762A5B"/>
    <w:rsid w:val="007631A8"/>
    <w:rsid w:val="00763583"/>
    <w:rsid w:val="00763C3C"/>
    <w:rsid w:val="00766EC4"/>
    <w:rsid w:val="00771609"/>
    <w:rsid w:val="00772378"/>
    <w:rsid w:val="00773107"/>
    <w:rsid w:val="00773519"/>
    <w:rsid w:val="007757E3"/>
    <w:rsid w:val="0077736B"/>
    <w:rsid w:val="00780ABB"/>
    <w:rsid w:val="0078229A"/>
    <w:rsid w:val="00784A1E"/>
    <w:rsid w:val="007916DC"/>
    <w:rsid w:val="007916DE"/>
    <w:rsid w:val="00792096"/>
    <w:rsid w:val="007978CB"/>
    <w:rsid w:val="007A125B"/>
    <w:rsid w:val="007A23F6"/>
    <w:rsid w:val="007A3552"/>
    <w:rsid w:val="007A3947"/>
    <w:rsid w:val="007A4697"/>
    <w:rsid w:val="007A4D8A"/>
    <w:rsid w:val="007B116F"/>
    <w:rsid w:val="007B199E"/>
    <w:rsid w:val="007B5055"/>
    <w:rsid w:val="007C16A3"/>
    <w:rsid w:val="007C2731"/>
    <w:rsid w:val="007C2A41"/>
    <w:rsid w:val="007C751D"/>
    <w:rsid w:val="007D03FB"/>
    <w:rsid w:val="007D0A63"/>
    <w:rsid w:val="007D2149"/>
    <w:rsid w:val="007D3462"/>
    <w:rsid w:val="007D5070"/>
    <w:rsid w:val="007D5B4E"/>
    <w:rsid w:val="007D62C8"/>
    <w:rsid w:val="007D75CD"/>
    <w:rsid w:val="007E0680"/>
    <w:rsid w:val="007E19E0"/>
    <w:rsid w:val="007E1D89"/>
    <w:rsid w:val="007E23F8"/>
    <w:rsid w:val="007E48E8"/>
    <w:rsid w:val="007E5B91"/>
    <w:rsid w:val="007E69E8"/>
    <w:rsid w:val="007E79B1"/>
    <w:rsid w:val="007E7ECC"/>
    <w:rsid w:val="0080296D"/>
    <w:rsid w:val="0080301E"/>
    <w:rsid w:val="008037C2"/>
    <w:rsid w:val="008056CC"/>
    <w:rsid w:val="00806BAE"/>
    <w:rsid w:val="00806D85"/>
    <w:rsid w:val="00807FEC"/>
    <w:rsid w:val="00812D56"/>
    <w:rsid w:val="008132A2"/>
    <w:rsid w:val="008142CB"/>
    <w:rsid w:val="0081778E"/>
    <w:rsid w:val="00820C89"/>
    <w:rsid w:val="00824DD7"/>
    <w:rsid w:val="00825298"/>
    <w:rsid w:val="00825977"/>
    <w:rsid w:val="008275F7"/>
    <w:rsid w:val="00827F83"/>
    <w:rsid w:val="00833193"/>
    <w:rsid w:val="00836A1A"/>
    <w:rsid w:val="00836E74"/>
    <w:rsid w:val="008377AD"/>
    <w:rsid w:val="008405E4"/>
    <w:rsid w:val="00840822"/>
    <w:rsid w:val="00841800"/>
    <w:rsid w:val="00841FD9"/>
    <w:rsid w:val="00843FE5"/>
    <w:rsid w:val="008446E0"/>
    <w:rsid w:val="008459C4"/>
    <w:rsid w:val="0084709C"/>
    <w:rsid w:val="00853560"/>
    <w:rsid w:val="0085624F"/>
    <w:rsid w:val="008568B0"/>
    <w:rsid w:val="00856ABE"/>
    <w:rsid w:val="0086037B"/>
    <w:rsid w:val="008603A3"/>
    <w:rsid w:val="00860942"/>
    <w:rsid w:val="00860AE1"/>
    <w:rsid w:val="00862D59"/>
    <w:rsid w:val="00863AE4"/>
    <w:rsid w:val="008649D3"/>
    <w:rsid w:val="00865571"/>
    <w:rsid w:val="00872CEF"/>
    <w:rsid w:val="008820A8"/>
    <w:rsid w:val="0088336D"/>
    <w:rsid w:val="00895EE2"/>
    <w:rsid w:val="0089770A"/>
    <w:rsid w:val="008978DE"/>
    <w:rsid w:val="008A5069"/>
    <w:rsid w:val="008B1F7A"/>
    <w:rsid w:val="008B7596"/>
    <w:rsid w:val="008B77F1"/>
    <w:rsid w:val="008C399D"/>
    <w:rsid w:val="008C3B76"/>
    <w:rsid w:val="008C5B0D"/>
    <w:rsid w:val="008C743D"/>
    <w:rsid w:val="008D0206"/>
    <w:rsid w:val="008D0A88"/>
    <w:rsid w:val="008D25A8"/>
    <w:rsid w:val="008D2A6A"/>
    <w:rsid w:val="008D4B2B"/>
    <w:rsid w:val="008D60FD"/>
    <w:rsid w:val="008D6638"/>
    <w:rsid w:val="008E0AC7"/>
    <w:rsid w:val="008E2EE9"/>
    <w:rsid w:val="008E59B0"/>
    <w:rsid w:val="008F3B46"/>
    <w:rsid w:val="008F6E49"/>
    <w:rsid w:val="008F76B9"/>
    <w:rsid w:val="008F782A"/>
    <w:rsid w:val="00900751"/>
    <w:rsid w:val="00900F2C"/>
    <w:rsid w:val="00903257"/>
    <w:rsid w:val="009072FB"/>
    <w:rsid w:val="00907BA6"/>
    <w:rsid w:val="00911F32"/>
    <w:rsid w:val="009178A6"/>
    <w:rsid w:val="00923D8F"/>
    <w:rsid w:val="0092725A"/>
    <w:rsid w:val="00932C1A"/>
    <w:rsid w:val="009342FC"/>
    <w:rsid w:val="0093458B"/>
    <w:rsid w:val="009360DE"/>
    <w:rsid w:val="009361FA"/>
    <w:rsid w:val="00946B82"/>
    <w:rsid w:val="00947152"/>
    <w:rsid w:val="00947C05"/>
    <w:rsid w:val="00947E1B"/>
    <w:rsid w:val="009510DC"/>
    <w:rsid w:val="00953F67"/>
    <w:rsid w:val="00956269"/>
    <w:rsid w:val="00956DE4"/>
    <w:rsid w:val="0095798A"/>
    <w:rsid w:val="0096136B"/>
    <w:rsid w:val="009627F1"/>
    <w:rsid w:val="00966165"/>
    <w:rsid w:val="0096759B"/>
    <w:rsid w:val="00970FD7"/>
    <w:rsid w:val="00972462"/>
    <w:rsid w:val="0097339F"/>
    <w:rsid w:val="009739D4"/>
    <w:rsid w:val="00974194"/>
    <w:rsid w:val="009757AA"/>
    <w:rsid w:val="00981A73"/>
    <w:rsid w:val="009902ED"/>
    <w:rsid w:val="009902F8"/>
    <w:rsid w:val="009939FA"/>
    <w:rsid w:val="009942DD"/>
    <w:rsid w:val="009946F3"/>
    <w:rsid w:val="00995424"/>
    <w:rsid w:val="00997ADD"/>
    <w:rsid w:val="00997B45"/>
    <w:rsid w:val="009A1515"/>
    <w:rsid w:val="009A520E"/>
    <w:rsid w:val="009B0795"/>
    <w:rsid w:val="009B1B67"/>
    <w:rsid w:val="009B5894"/>
    <w:rsid w:val="009B6232"/>
    <w:rsid w:val="009C01F6"/>
    <w:rsid w:val="009C2055"/>
    <w:rsid w:val="009C36B6"/>
    <w:rsid w:val="009C403C"/>
    <w:rsid w:val="009C5829"/>
    <w:rsid w:val="009C67C0"/>
    <w:rsid w:val="009C743A"/>
    <w:rsid w:val="009D0600"/>
    <w:rsid w:val="009D31E2"/>
    <w:rsid w:val="009D57CB"/>
    <w:rsid w:val="009D6A7F"/>
    <w:rsid w:val="009E0001"/>
    <w:rsid w:val="009E0BA6"/>
    <w:rsid w:val="009E3AF1"/>
    <w:rsid w:val="009E565D"/>
    <w:rsid w:val="009E6FCD"/>
    <w:rsid w:val="009F1FDB"/>
    <w:rsid w:val="009F2811"/>
    <w:rsid w:val="009F2E79"/>
    <w:rsid w:val="00A02AC9"/>
    <w:rsid w:val="00A04F57"/>
    <w:rsid w:val="00A062A1"/>
    <w:rsid w:val="00A07A76"/>
    <w:rsid w:val="00A07B5D"/>
    <w:rsid w:val="00A109E8"/>
    <w:rsid w:val="00A11214"/>
    <w:rsid w:val="00A12DA9"/>
    <w:rsid w:val="00A1397A"/>
    <w:rsid w:val="00A17098"/>
    <w:rsid w:val="00A2063E"/>
    <w:rsid w:val="00A209B3"/>
    <w:rsid w:val="00A20DAA"/>
    <w:rsid w:val="00A232AA"/>
    <w:rsid w:val="00A26FFC"/>
    <w:rsid w:val="00A30E92"/>
    <w:rsid w:val="00A34B77"/>
    <w:rsid w:val="00A35EC9"/>
    <w:rsid w:val="00A36D7D"/>
    <w:rsid w:val="00A372FF"/>
    <w:rsid w:val="00A378B0"/>
    <w:rsid w:val="00A425B2"/>
    <w:rsid w:val="00A4298B"/>
    <w:rsid w:val="00A43177"/>
    <w:rsid w:val="00A46F4E"/>
    <w:rsid w:val="00A51F3B"/>
    <w:rsid w:val="00A53999"/>
    <w:rsid w:val="00A57C43"/>
    <w:rsid w:val="00A605BE"/>
    <w:rsid w:val="00A62CFA"/>
    <w:rsid w:val="00A7109C"/>
    <w:rsid w:val="00A7408B"/>
    <w:rsid w:val="00A7424C"/>
    <w:rsid w:val="00A76EA7"/>
    <w:rsid w:val="00A77345"/>
    <w:rsid w:val="00A82D56"/>
    <w:rsid w:val="00A83843"/>
    <w:rsid w:val="00A906E7"/>
    <w:rsid w:val="00A94B33"/>
    <w:rsid w:val="00A9796C"/>
    <w:rsid w:val="00AA7253"/>
    <w:rsid w:val="00AA7FF5"/>
    <w:rsid w:val="00AB05E2"/>
    <w:rsid w:val="00AB21E3"/>
    <w:rsid w:val="00AB4201"/>
    <w:rsid w:val="00AB4A5A"/>
    <w:rsid w:val="00AB5302"/>
    <w:rsid w:val="00AC191E"/>
    <w:rsid w:val="00AC28EF"/>
    <w:rsid w:val="00AC2EC3"/>
    <w:rsid w:val="00AC6C01"/>
    <w:rsid w:val="00AD0DBA"/>
    <w:rsid w:val="00AD32A0"/>
    <w:rsid w:val="00AD3907"/>
    <w:rsid w:val="00AD6AEF"/>
    <w:rsid w:val="00AE08C0"/>
    <w:rsid w:val="00AE1A6B"/>
    <w:rsid w:val="00AE20EC"/>
    <w:rsid w:val="00AE7609"/>
    <w:rsid w:val="00AF3F7E"/>
    <w:rsid w:val="00B03F63"/>
    <w:rsid w:val="00B04E18"/>
    <w:rsid w:val="00B06298"/>
    <w:rsid w:val="00B07E21"/>
    <w:rsid w:val="00B139DF"/>
    <w:rsid w:val="00B14AB7"/>
    <w:rsid w:val="00B162B3"/>
    <w:rsid w:val="00B17A26"/>
    <w:rsid w:val="00B20972"/>
    <w:rsid w:val="00B232C1"/>
    <w:rsid w:val="00B239DE"/>
    <w:rsid w:val="00B2580F"/>
    <w:rsid w:val="00B31E37"/>
    <w:rsid w:val="00B33342"/>
    <w:rsid w:val="00B337F6"/>
    <w:rsid w:val="00B338F5"/>
    <w:rsid w:val="00B37546"/>
    <w:rsid w:val="00B419CB"/>
    <w:rsid w:val="00B43692"/>
    <w:rsid w:val="00B53D81"/>
    <w:rsid w:val="00B5433D"/>
    <w:rsid w:val="00B55223"/>
    <w:rsid w:val="00B55B0B"/>
    <w:rsid w:val="00B63394"/>
    <w:rsid w:val="00B636B3"/>
    <w:rsid w:val="00B6463E"/>
    <w:rsid w:val="00B64FBA"/>
    <w:rsid w:val="00B654A0"/>
    <w:rsid w:val="00B65840"/>
    <w:rsid w:val="00B66129"/>
    <w:rsid w:val="00B66F53"/>
    <w:rsid w:val="00B72282"/>
    <w:rsid w:val="00B735F0"/>
    <w:rsid w:val="00B80569"/>
    <w:rsid w:val="00B81F7E"/>
    <w:rsid w:val="00B8247A"/>
    <w:rsid w:val="00B82D9D"/>
    <w:rsid w:val="00B831C7"/>
    <w:rsid w:val="00B85519"/>
    <w:rsid w:val="00B910E7"/>
    <w:rsid w:val="00B93323"/>
    <w:rsid w:val="00B96BE6"/>
    <w:rsid w:val="00B97B07"/>
    <w:rsid w:val="00BA070B"/>
    <w:rsid w:val="00BA1CB3"/>
    <w:rsid w:val="00BA1D79"/>
    <w:rsid w:val="00BA49F4"/>
    <w:rsid w:val="00BA6CDC"/>
    <w:rsid w:val="00BB1919"/>
    <w:rsid w:val="00BB2895"/>
    <w:rsid w:val="00BB6C0C"/>
    <w:rsid w:val="00BC03B7"/>
    <w:rsid w:val="00BC1C56"/>
    <w:rsid w:val="00BC2B66"/>
    <w:rsid w:val="00BC61C2"/>
    <w:rsid w:val="00BD49CD"/>
    <w:rsid w:val="00BD532C"/>
    <w:rsid w:val="00BD5630"/>
    <w:rsid w:val="00BD705F"/>
    <w:rsid w:val="00BE10FE"/>
    <w:rsid w:val="00BE1546"/>
    <w:rsid w:val="00BE4EEA"/>
    <w:rsid w:val="00BE7B1B"/>
    <w:rsid w:val="00BF162B"/>
    <w:rsid w:val="00BF264A"/>
    <w:rsid w:val="00BF3CEB"/>
    <w:rsid w:val="00C0395B"/>
    <w:rsid w:val="00C11AF0"/>
    <w:rsid w:val="00C13062"/>
    <w:rsid w:val="00C16F51"/>
    <w:rsid w:val="00C17242"/>
    <w:rsid w:val="00C206BC"/>
    <w:rsid w:val="00C2101D"/>
    <w:rsid w:val="00C26217"/>
    <w:rsid w:val="00C268A4"/>
    <w:rsid w:val="00C27AAD"/>
    <w:rsid w:val="00C3130E"/>
    <w:rsid w:val="00C313AC"/>
    <w:rsid w:val="00C3253F"/>
    <w:rsid w:val="00C33312"/>
    <w:rsid w:val="00C3343E"/>
    <w:rsid w:val="00C36D5A"/>
    <w:rsid w:val="00C37029"/>
    <w:rsid w:val="00C43A4B"/>
    <w:rsid w:val="00C45B01"/>
    <w:rsid w:val="00C45EE7"/>
    <w:rsid w:val="00C46330"/>
    <w:rsid w:val="00C54D77"/>
    <w:rsid w:val="00C56982"/>
    <w:rsid w:val="00C633A6"/>
    <w:rsid w:val="00C63E1C"/>
    <w:rsid w:val="00C645FD"/>
    <w:rsid w:val="00C672D4"/>
    <w:rsid w:val="00C67719"/>
    <w:rsid w:val="00C74C88"/>
    <w:rsid w:val="00C74FC2"/>
    <w:rsid w:val="00C808B4"/>
    <w:rsid w:val="00C92FFD"/>
    <w:rsid w:val="00CA1F81"/>
    <w:rsid w:val="00CA3B59"/>
    <w:rsid w:val="00CA6F06"/>
    <w:rsid w:val="00CB0147"/>
    <w:rsid w:val="00CB42BA"/>
    <w:rsid w:val="00CB5EB1"/>
    <w:rsid w:val="00CB6C2B"/>
    <w:rsid w:val="00CC3DDC"/>
    <w:rsid w:val="00CC526F"/>
    <w:rsid w:val="00CC74A4"/>
    <w:rsid w:val="00CC77B2"/>
    <w:rsid w:val="00CC7B92"/>
    <w:rsid w:val="00CD0814"/>
    <w:rsid w:val="00CD23C6"/>
    <w:rsid w:val="00CD34E8"/>
    <w:rsid w:val="00CD48A2"/>
    <w:rsid w:val="00CD6EF0"/>
    <w:rsid w:val="00CE10CC"/>
    <w:rsid w:val="00CE10D6"/>
    <w:rsid w:val="00CE21F7"/>
    <w:rsid w:val="00CE50D3"/>
    <w:rsid w:val="00CE6EF8"/>
    <w:rsid w:val="00CF0BD7"/>
    <w:rsid w:val="00CF117A"/>
    <w:rsid w:val="00CF3EEE"/>
    <w:rsid w:val="00CF670F"/>
    <w:rsid w:val="00D02135"/>
    <w:rsid w:val="00D034A9"/>
    <w:rsid w:val="00D04389"/>
    <w:rsid w:val="00D1023D"/>
    <w:rsid w:val="00D11978"/>
    <w:rsid w:val="00D1271C"/>
    <w:rsid w:val="00D14D6F"/>
    <w:rsid w:val="00D15A3B"/>
    <w:rsid w:val="00D16150"/>
    <w:rsid w:val="00D238CC"/>
    <w:rsid w:val="00D246FF"/>
    <w:rsid w:val="00D27A44"/>
    <w:rsid w:val="00D318CE"/>
    <w:rsid w:val="00D31EF0"/>
    <w:rsid w:val="00D33517"/>
    <w:rsid w:val="00D33972"/>
    <w:rsid w:val="00D35BED"/>
    <w:rsid w:val="00D421E2"/>
    <w:rsid w:val="00D42578"/>
    <w:rsid w:val="00D4285C"/>
    <w:rsid w:val="00D4491F"/>
    <w:rsid w:val="00D45862"/>
    <w:rsid w:val="00D45DB3"/>
    <w:rsid w:val="00D46E92"/>
    <w:rsid w:val="00D50BB7"/>
    <w:rsid w:val="00D526C0"/>
    <w:rsid w:val="00D539EF"/>
    <w:rsid w:val="00D5677D"/>
    <w:rsid w:val="00D57D1D"/>
    <w:rsid w:val="00D61134"/>
    <w:rsid w:val="00D61AE1"/>
    <w:rsid w:val="00D62C86"/>
    <w:rsid w:val="00D62ED9"/>
    <w:rsid w:val="00D638FA"/>
    <w:rsid w:val="00D67631"/>
    <w:rsid w:val="00D72F63"/>
    <w:rsid w:val="00D73300"/>
    <w:rsid w:val="00D73C0A"/>
    <w:rsid w:val="00D74DC7"/>
    <w:rsid w:val="00D756EB"/>
    <w:rsid w:val="00D76053"/>
    <w:rsid w:val="00D76615"/>
    <w:rsid w:val="00D81006"/>
    <w:rsid w:val="00D82B58"/>
    <w:rsid w:val="00D82F0E"/>
    <w:rsid w:val="00D8543D"/>
    <w:rsid w:val="00D904A6"/>
    <w:rsid w:val="00D93927"/>
    <w:rsid w:val="00D9494E"/>
    <w:rsid w:val="00D977D7"/>
    <w:rsid w:val="00DA1AAC"/>
    <w:rsid w:val="00DA293D"/>
    <w:rsid w:val="00DA31F2"/>
    <w:rsid w:val="00DA5E28"/>
    <w:rsid w:val="00DB1884"/>
    <w:rsid w:val="00DB2004"/>
    <w:rsid w:val="00DB27A1"/>
    <w:rsid w:val="00DB43FB"/>
    <w:rsid w:val="00DB6E44"/>
    <w:rsid w:val="00DC3CAE"/>
    <w:rsid w:val="00DC7194"/>
    <w:rsid w:val="00DC71A3"/>
    <w:rsid w:val="00DC7804"/>
    <w:rsid w:val="00DD11E9"/>
    <w:rsid w:val="00DD2792"/>
    <w:rsid w:val="00DD3922"/>
    <w:rsid w:val="00DD5AAF"/>
    <w:rsid w:val="00DD7FC9"/>
    <w:rsid w:val="00DE12DA"/>
    <w:rsid w:val="00DE23B9"/>
    <w:rsid w:val="00DE481A"/>
    <w:rsid w:val="00DF0088"/>
    <w:rsid w:val="00DF25AB"/>
    <w:rsid w:val="00DF2CD4"/>
    <w:rsid w:val="00DF42B8"/>
    <w:rsid w:val="00DF52CC"/>
    <w:rsid w:val="00DF5EC6"/>
    <w:rsid w:val="00DF7E6C"/>
    <w:rsid w:val="00E07ABF"/>
    <w:rsid w:val="00E07B6C"/>
    <w:rsid w:val="00E07B9B"/>
    <w:rsid w:val="00E10645"/>
    <w:rsid w:val="00E116A6"/>
    <w:rsid w:val="00E25CA4"/>
    <w:rsid w:val="00E2746A"/>
    <w:rsid w:val="00E276A4"/>
    <w:rsid w:val="00E31E91"/>
    <w:rsid w:val="00E349F7"/>
    <w:rsid w:val="00E34E42"/>
    <w:rsid w:val="00E41955"/>
    <w:rsid w:val="00E41E4F"/>
    <w:rsid w:val="00E44220"/>
    <w:rsid w:val="00E44EFD"/>
    <w:rsid w:val="00E50B47"/>
    <w:rsid w:val="00E51390"/>
    <w:rsid w:val="00E52535"/>
    <w:rsid w:val="00E53350"/>
    <w:rsid w:val="00E55EF5"/>
    <w:rsid w:val="00E561FA"/>
    <w:rsid w:val="00E56E53"/>
    <w:rsid w:val="00E578B3"/>
    <w:rsid w:val="00E610EF"/>
    <w:rsid w:val="00E63B48"/>
    <w:rsid w:val="00E723F8"/>
    <w:rsid w:val="00E73ADE"/>
    <w:rsid w:val="00E7699C"/>
    <w:rsid w:val="00E76A84"/>
    <w:rsid w:val="00E8063D"/>
    <w:rsid w:val="00E807A9"/>
    <w:rsid w:val="00E813BC"/>
    <w:rsid w:val="00E8316E"/>
    <w:rsid w:val="00E84487"/>
    <w:rsid w:val="00E8461B"/>
    <w:rsid w:val="00E857A5"/>
    <w:rsid w:val="00E87AD7"/>
    <w:rsid w:val="00E92577"/>
    <w:rsid w:val="00E9319B"/>
    <w:rsid w:val="00E93F6E"/>
    <w:rsid w:val="00E94184"/>
    <w:rsid w:val="00E9505D"/>
    <w:rsid w:val="00E96444"/>
    <w:rsid w:val="00E975F8"/>
    <w:rsid w:val="00EA1CD8"/>
    <w:rsid w:val="00EA1F9C"/>
    <w:rsid w:val="00EA2246"/>
    <w:rsid w:val="00EA6F58"/>
    <w:rsid w:val="00EB2548"/>
    <w:rsid w:val="00EB5E4C"/>
    <w:rsid w:val="00EC1BF1"/>
    <w:rsid w:val="00EC3A0B"/>
    <w:rsid w:val="00EC3C19"/>
    <w:rsid w:val="00EC55A8"/>
    <w:rsid w:val="00ED1EF3"/>
    <w:rsid w:val="00ED4D1B"/>
    <w:rsid w:val="00ED668B"/>
    <w:rsid w:val="00ED74F7"/>
    <w:rsid w:val="00ED76AE"/>
    <w:rsid w:val="00EE3C59"/>
    <w:rsid w:val="00EE705C"/>
    <w:rsid w:val="00EF0B61"/>
    <w:rsid w:val="00EF19EC"/>
    <w:rsid w:val="00EF1EFA"/>
    <w:rsid w:val="00EF3A85"/>
    <w:rsid w:val="00F0074F"/>
    <w:rsid w:val="00F03871"/>
    <w:rsid w:val="00F0413D"/>
    <w:rsid w:val="00F07019"/>
    <w:rsid w:val="00F07249"/>
    <w:rsid w:val="00F07FF4"/>
    <w:rsid w:val="00F150D9"/>
    <w:rsid w:val="00F15948"/>
    <w:rsid w:val="00F20B28"/>
    <w:rsid w:val="00F21AA3"/>
    <w:rsid w:val="00F234C6"/>
    <w:rsid w:val="00F236F6"/>
    <w:rsid w:val="00F239A0"/>
    <w:rsid w:val="00F23C8C"/>
    <w:rsid w:val="00F27297"/>
    <w:rsid w:val="00F27E15"/>
    <w:rsid w:val="00F321A5"/>
    <w:rsid w:val="00F36B0C"/>
    <w:rsid w:val="00F40408"/>
    <w:rsid w:val="00F41662"/>
    <w:rsid w:val="00F44870"/>
    <w:rsid w:val="00F47E5C"/>
    <w:rsid w:val="00F51B19"/>
    <w:rsid w:val="00F5446D"/>
    <w:rsid w:val="00F61F27"/>
    <w:rsid w:val="00F62D4E"/>
    <w:rsid w:val="00F63478"/>
    <w:rsid w:val="00F637A9"/>
    <w:rsid w:val="00F63E96"/>
    <w:rsid w:val="00F643DB"/>
    <w:rsid w:val="00F65A8E"/>
    <w:rsid w:val="00F66A9A"/>
    <w:rsid w:val="00F67EA2"/>
    <w:rsid w:val="00F72C95"/>
    <w:rsid w:val="00F80F83"/>
    <w:rsid w:val="00F836D5"/>
    <w:rsid w:val="00F909F3"/>
    <w:rsid w:val="00F92751"/>
    <w:rsid w:val="00F93AAB"/>
    <w:rsid w:val="00F9592C"/>
    <w:rsid w:val="00F9689A"/>
    <w:rsid w:val="00F9737D"/>
    <w:rsid w:val="00FA0839"/>
    <w:rsid w:val="00FA14D1"/>
    <w:rsid w:val="00FA5D41"/>
    <w:rsid w:val="00FA5F34"/>
    <w:rsid w:val="00FA6CC5"/>
    <w:rsid w:val="00FC602B"/>
    <w:rsid w:val="00FC7580"/>
    <w:rsid w:val="00FD0EE9"/>
    <w:rsid w:val="00FD2041"/>
    <w:rsid w:val="00FD627E"/>
    <w:rsid w:val="00FD75B0"/>
    <w:rsid w:val="00FD76D4"/>
    <w:rsid w:val="00FE0845"/>
    <w:rsid w:val="00FE203D"/>
    <w:rsid w:val="00FF21D2"/>
    <w:rsid w:val="00FF68FB"/>
    <w:rsid w:val="00FF74D9"/>
    <w:rsid w:val="00FF7A6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0FFA4F"/>
  <w14:defaultImageDpi w14:val="32767"/>
  <w15:chartTrackingRefBased/>
  <w15:docId w15:val="{E231E0FD-94D0-1B40-9DB0-98720661B9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FA14D1"/>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10645"/>
    <w:pPr>
      <w:tabs>
        <w:tab w:val="center" w:pos="4680"/>
        <w:tab w:val="right" w:pos="9360"/>
      </w:tabs>
    </w:pPr>
    <w:rPr>
      <w:rFonts w:asciiTheme="minorHAnsi" w:eastAsiaTheme="minorHAnsi" w:hAnsiTheme="minorHAnsi" w:cstheme="minorBidi"/>
    </w:rPr>
  </w:style>
  <w:style w:type="character" w:customStyle="1" w:styleId="HeaderChar">
    <w:name w:val="Header Char"/>
    <w:basedOn w:val="DefaultParagraphFont"/>
    <w:link w:val="Header"/>
    <w:uiPriority w:val="99"/>
    <w:rsid w:val="00E10645"/>
  </w:style>
  <w:style w:type="paragraph" w:styleId="Footer">
    <w:name w:val="footer"/>
    <w:basedOn w:val="Normal"/>
    <w:link w:val="FooterChar"/>
    <w:uiPriority w:val="99"/>
    <w:unhideWhenUsed/>
    <w:rsid w:val="00E10645"/>
    <w:pPr>
      <w:tabs>
        <w:tab w:val="center" w:pos="4680"/>
        <w:tab w:val="right" w:pos="9360"/>
      </w:tabs>
    </w:pPr>
    <w:rPr>
      <w:rFonts w:asciiTheme="minorHAnsi" w:eastAsiaTheme="minorHAnsi" w:hAnsiTheme="minorHAnsi" w:cstheme="minorBidi"/>
    </w:rPr>
  </w:style>
  <w:style w:type="character" w:customStyle="1" w:styleId="FooterChar">
    <w:name w:val="Footer Char"/>
    <w:basedOn w:val="DefaultParagraphFont"/>
    <w:link w:val="Footer"/>
    <w:uiPriority w:val="99"/>
    <w:rsid w:val="00E10645"/>
  </w:style>
  <w:style w:type="paragraph" w:styleId="Title">
    <w:name w:val="Title"/>
    <w:basedOn w:val="Normal"/>
    <w:next w:val="Normal"/>
    <w:link w:val="TitleChar"/>
    <w:uiPriority w:val="10"/>
    <w:qFormat/>
    <w:rsid w:val="00E10645"/>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10645"/>
    <w:rPr>
      <w:rFonts w:asciiTheme="majorHAnsi" w:eastAsiaTheme="majorEastAsia" w:hAnsiTheme="majorHAnsi" w:cstheme="majorBidi"/>
      <w:spacing w:val="-10"/>
      <w:kern w:val="28"/>
      <w:sz w:val="56"/>
      <w:szCs w:val="56"/>
    </w:rPr>
  </w:style>
  <w:style w:type="paragraph" w:styleId="NormalWeb">
    <w:name w:val="Normal (Web)"/>
    <w:basedOn w:val="Normal"/>
    <w:uiPriority w:val="99"/>
    <w:semiHidden/>
    <w:unhideWhenUsed/>
    <w:rsid w:val="00326746"/>
    <w:pPr>
      <w:spacing w:before="100" w:beforeAutospacing="1" w:after="100" w:afterAutospacing="1"/>
    </w:pPr>
  </w:style>
  <w:style w:type="character" w:customStyle="1" w:styleId="mi">
    <w:name w:val="mi"/>
    <w:basedOn w:val="DefaultParagraphFont"/>
    <w:rsid w:val="00326746"/>
  </w:style>
  <w:style w:type="character" w:customStyle="1" w:styleId="mo">
    <w:name w:val="mo"/>
    <w:basedOn w:val="DefaultParagraphFont"/>
    <w:rsid w:val="00326746"/>
  </w:style>
  <w:style w:type="character" w:customStyle="1" w:styleId="mn">
    <w:name w:val="mn"/>
    <w:basedOn w:val="DefaultParagraphFont"/>
    <w:rsid w:val="00326746"/>
  </w:style>
  <w:style w:type="character" w:customStyle="1" w:styleId="mjxassistivemathml">
    <w:name w:val="mjx_assistive_mathml"/>
    <w:basedOn w:val="DefaultParagraphFont"/>
    <w:rsid w:val="00326746"/>
  </w:style>
  <w:style w:type="paragraph" w:styleId="ListParagraph">
    <w:name w:val="List Paragraph"/>
    <w:basedOn w:val="Normal"/>
    <w:uiPriority w:val="34"/>
    <w:qFormat/>
    <w:rsid w:val="004B5DA8"/>
    <w:pPr>
      <w:ind w:left="720"/>
      <w:contextualSpacing/>
    </w:pPr>
    <w:rPr>
      <w:rFonts w:asciiTheme="minorHAnsi" w:eastAsiaTheme="minorHAnsi" w:hAnsiTheme="minorHAnsi" w:cstheme="minorBidi"/>
    </w:rPr>
  </w:style>
  <w:style w:type="table" w:styleId="TableGrid">
    <w:name w:val="Table Grid"/>
    <w:basedOn w:val="TableNormal"/>
    <w:uiPriority w:val="39"/>
    <w:rsid w:val="007916D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26248B"/>
    <w:rPr>
      <w:sz w:val="18"/>
      <w:szCs w:val="18"/>
    </w:rPr>
  </w:style>
  <w:style w:type="character" w:customStyle="1" w:styleId="BalloonTextChar">
    <w:name w:val="Balloon Text Char"/>
    <w:basedOn w:val="DefaultParagraphFont"/>
    <w:link w:val="BalloonText"/>
    <w:uiPriority w:val="99"/>
    <w:semiHidden/>
    <w:rsid w:val="0026248B"/>
    <w:rPr>
      <w:rFonts w:ascii="Times New Roman" w:eastAsia="Times New Roman" w:hAnsi="Times New Roman" w:cs="Times New Roman"/>
      <w:sz w:val="18"/>
      <w:szCs w:val="18"/>
    </w:rPr>
  </w:style>
  <w:style w:type="character" w:styleId="Emphasis">
    <w:name w:val="Emphasis"/>
    <w:basedOn w:val="DefaultParagraphFont"/>
    <w:uiPriority w:val="20"/>
    <w:qFormat/>
    <w:rsid w:val="00014813"/>
    <w:rPr>
      <w:i/>
      <w:iCs/>
    </w:rPr>
  </w:style>
  <w:style w:type="character" w:styleId="Strong">
    <w:name w:val="Strong"/>
    <w:basedOn w:val="DefaultParagraphFont"/>
    <w:uiPriority w:val="22"/>
    <w:qFormat/>
    <w:rsid w:val="00014813"/>
    <w:rPr>
      <w:b/>
      <w:bCs/>
    </w:rPr>
  </w:style>
  <w:style w:type="character" w:styleId="Hyperlink">
    <w:name w:val="Hyperlink"/>
    <w:basedOn w:val="DefaultParagraphFont"/>
    <w:uiPriority w:val="99"/>
    <w:semiHidden/>
    <w:unhideWhenUsed/>
    <w:rsid w:val="00B93323"/>
    <w:rPr>
      <w:color w:val="0000FF"/>
      <w:u w:val="single"/>
    </w:rPr>
  </w:style>
  <w:style w:type="table" w:styleId="PlainTable3">
    <w:name w:val="Plain Table 3"/>
    <w:basedOn w:val="TableNormal"/>
    <w:uiPriority w:val="43"/>
    <w:rsid w:val="00C67719"/>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C67719"/>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1">
    <w:name w:val="Plain Table 1"/>
    <w:basedOn w:val="TableNormal"/>
    <w:uiPriority w:val="41"/>
    <w:rsid w:val="00C67719"/>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7019520">
      <w:bodyDiv w:val="1"/>
      <w:marLeft w:val="0"/>
      <w:marRight w:val="0"/>
      <w:marTop w:val="0"/>
      <w:marBottom w:val="0"/>
      <w:divBdr>
        <w:top w:val="none" w:sz="0" w:space="0" w:color="auto"/>
        <w:left w:val="none" w:sz="0" w:space="0" w:color="auto"/>
        <w:bottom w:val="none" w:sz="0" w:space="0" w:color="auto"/>
        <w:right w:val="none" w:sz="0" w:space="0" w:color="auto"/>
      </w:divBdr>
    </w:div>
    <w:div w:id="433209948">
      <w:bodyDiv w:val="1"/>
      <w:marLeft w:val="0"/>
      <w:marRight w:val="0"/>
      <w:marTop w:val="0"/>
      <w:marBottom w:val="0"/>
      <w:divBdr>
        <w:top w:val="none" w:sz="0" w:space="0" w:color="auto"/>
        <w:left w:val="none" w:sz="0" w:space="0" w:color="auto"/>
        <w:bottom w:val="none" w:sz="0" w:space="0" w:color="auto"/>
        <w:right w:val="none" w:sz="0" w:space="0" w:color="auto"/>
      </w:divBdr>
    </w:div>
    <w:div w:id="764689253">
      <w:bodyDiv w:val="1"/>
      <w:marLeft w:val="0"/>
      <w:marRight w:val="0"/>
      <w:marTop w:val="0"/>
      <w:marBottom w:val="0"/>
      <w:divBdr>
        <w:top w:val="none" w:sz="0" w:space="0" w:color="auto"/>
        <w:left w:val="none" w:sz="0" w:space="0" w:color="auto"/>
        <w:bottom w:val="none" w:sz="0" w:space="0" w:color="auto"/>
        <w:right w:val="none" w:sz="0" w:space="0" w:color="auto"/>
      </w:divBdr>
    </w:div>
    <w:div w:id="769741971">
      <w:bodyDiv w:val="1"/>
      <w:marLeft w:val="0"/>
      <w:marRight w:val="0"/>
      <w:marTop w:val="0"/>
      <w:marBottom w:val="0"/>
      <w:divBdr>
        <w:top w:val="none" w:sz="0" w:space="0" w:color="auto"/>
        <w:left w:val="none" w:sz="0" w:space="0" w:color="auto"/>
        <w:bottom w:val="none" w:sz="0" w:space="0" w:color="auto"/>
        <w:right w:val="none" w:sz="0" w:space="0" w:color="auto"/>
      </w:divBdr>
    </w:div>
    <w:div w:id="942302641">
      <w:bodyDiv w:val="1"/>
      <w:marLeft w:val="0"/>
      <w:marRight w:val="0"/>
      <w:marTop w:val="0"/>
      <w:marBottom w:val="0"/>
      <w:divBdr>
        <w:top w:val="none" w:sz="0" w:space="0" w:color="auto"/>
        <w:left w:val="none" w:sz="0" w:space="0" w:color="auto"/>
        <w:bottom w:val="none" w:sz="0" w:space="0" w:color="auto"/>
        <w:right w:val="none" w:sz="0" w:space="0" w:color="auto"/>
      </w:divBdr>
    </w:div>
    <w:div w:id="1029645057">
      <w:bodyDiv w:val="1"/>
      <w:marLeft w:val="0"/>
      <w:marRight w:val="0"/>
      <w:marTop w:val="0"/>
      <w:marBottom w:val="0"/>
      <w:divBdr>
        <w:top w:val="none" w:sz="0" w:space="0" w:color="auto"/>
        <w:left w:val="none" w:sz="0" w:space="0" w:color="auto"/>
        <w:bottom w:val="none" w:sz="0" w:space="0" w:color="auto"/>
        <w:right w:val="none" w:sz="0" w:space="0" w:color="auto"/>
      </w:divBdr>
    </w:div>
    <w:div w:id="1489327327">
      <w:bodyDiv w:val="1"/>
      <w:marLeft w:val="0"/>
      <w:marRight w:val="0"/>
      <w:marTop w:val="0"/>
      <w:marBottom w:val="0"/>
      <w:divBdr>
        <w:top w:val="none" w:sz="0" w:space="0" w:color="auto"/>
        <w:left w:val="none" w:sz="0" w:space="0" w:color="auto"/>
        <w:bottom w:val="none" w:sz="0" w:space="0" w:color="auto"/>
        <w:right w:val="none" w:sz="0" w:space="0" w:color="auto"/>
      </w:divBdr>
    </w:div>
    <w:div w:id="1490516916">
      <w:bodyDiv w:val="1"/>
      <w:marLeft w:val="0"/>
      <w:marRight w:val="0"/>
      <w:marTop w:val="0"/>
      <w:marBottom w:val="0"/>
      <w:divBdr>
        <w:top w:val="none" w:sz="0" w:space="0" w:color="auto"/>
        <w:left w:val="none" w:sz="0" w:space="0" w:color="auto"/>
        <w:bottom w:val="none" w:sz="0" w:space="0" w:color="auto"/>
        <w:right w:val="none" w:sz="0" w:space="0" w:color="auto"/>
      </w:divBdr>
    </w:div>
    <w:div w:id="1556576577">
      <w:bodyDiv w:val="1"/>
      <w:marLeft w:val="0"/>
      <w:marRight w:val="0"/>
      <w:marTop w:val="0"/>
      <w:marBottom w:val="0"/>
      <w:divBdr>
        <w:top w:val="none" w:sz="0" w:space="0" w:color="auto"/>
        <w:left w:val="none" w:sz="0" w:space="0" w:color="auto"/>
        <w:bottom w:val="none" w:sz="0" w:space="0" w:color="auto"/>
        <w:right w:val="none" w:sz="0" w:space="0" w:color="auto"/>
      </w:divBdr>
    </w:div>
    <w:div w:id="1571189320">
      <w:bodyDiv w:val="1"/>
      <w:marLeft w:val="0"/>
      <w:marRight w:val="0"/>
      <w:marTop w:val="0"/>
      <w:marBottom w:val="0"/>
      <w:divBdr>
        <w:top w:val="none" w:sz="0" w:space="0" w:color="auto"/>
        <w:left w:val="none" w:sz="0" w:space="0" w:color="auto"/>
        <w:bottom w:val="none" w:sz="0" w:space="0" w:color="auto"/>
        <w:right w:val="none" w:sz="0" w:space="0" w:color="auto"/>
      </w:divBdr>
    </w:div>
    <w:div w:id="1597254456">
      <w:bodyDiv w:val="1"/>
      <w:marLeft w:val="0"/>
      <w:marRight w:val="0"/>
      <w:marTop w:val="0"/>
      <w:marBottom w:val="0"/>
      <w:divBdr>
        <w:top w:val="none" w:sz="0" w:space="0" w:color="auto"/>
        <w:left w:val="none" w:sz="0" w:space="0" w:color="auto"/>
        <w:bottom w:val="none" w:sz="0" w:space="0" w:color="auto"/>
        <w:right w:val="none" w:sz="0" w:space="0" w:color="auto"/>
      </w:divBdr>
    </w:div>
    <w:div w:id="1793208360">
      <w:bodyDiv w:val="1"/>
      <w:marLeft w:val="0"/>
      <w:marRight w:val="0"/>
      <w:marTop w:val="0"/>
      <w:marBottom w:val="0"/>
      <w:divBdr>
        <w:top w:val="none" w:sz="0" w:space="0" w:color="auto"/>
        <w:left w:val="none" w:sz="0" w:space="0" w:color="auto"/>
        <w:bottom w:val="none" w:sz="0" w:space="0" w:color="auto"/>
        <w:right w:val="none" w:sz="0" w:space="0" w:color="auto"/>
      </w:divBdr>
    </w:div>
    <w:div w:id="1798260779">
      <w:bodyDiv w:val="1"/>
      <w:marLeft w:val="0"/>
      <w:marRight w:val="0"/>
      <w:marTop w:val="0"/>
      <w:marBottom w:val="0"/>
      <w:divBdr>
        <w:top w:val="none" w:sz="0" w:space="0" w:color="auto"/>
        <w:left w:val="none" w:sz="0" w:space="0" w:color="auto"/>
        <w:bottom w:val="none" w:sz="0" w:space="0" w:color="auto"/>
        <w:right w:val="none" w:sz="0" w:space="0" w:color="auto"/>
      </w:divBdr>
    </w:div>
    <w:div w:id="2039356671">
      <w:bodyDiv w:val="1"/>
      <w:marLeft w:val="0"/>
      <w:marRight w:val="0"/>
      <w:marTop w:val="0"/>
      <w:marBottom w:val="0"/>
      <w:divBdr>
        <w:top w:val="none" w:sz="0" w:space="0" w:color="auto"/>
        <w:left w:val="none" w:sz="0" w:space="0" w:color="auto"/>
        <w:bottom w:val="none" w:sz="0" w:space="0" w:color="auto"/>
        <w:right w:val="none" w:sz="0" w:space="0" w:color="auto"/>
      </w:divBdr>
    </w:div>
    <w:div w:id="2093771441">
      <w:bodyDiv w:val="1"/>
      <w:marLeft w:val="0"/>
      <w:marRight w:val="0"/>
      <w:marTop w:val="0"/>
      <w:marBottom w:val="0"/>
      <w:divBdr>
        <w:top w:val="none" w:sz="0" w:space="0" w:color="auto"/>
        <w:left w:val="none" w:sz="0" w:space="0" w:color="auto"/>
        <w:bottom w:val="none" w:sz="0" w:space="0" w:color="auto"/>
        <w:right w:val="none" w:sz="0" w:space="0" w:color="auto"/>
      </w:divBdr>
    </w:div>
    <w:div w:id="2120490434">
      <w:bodyDiv w:val="1"/>
      <w:marLeft w:val="0"/>
      <w:marRight w:val="0"/>
      <w:marTop w:val="0"/>
      <w:marBottom w:val="0"/>
      <w:divBdr>
        <w:top w:val="none" w:sz="0" w:space="0" w:color="auto"/>
        <w:left w:val="none" w:sz="0" w:space="0" w:color="auto"/>
        <w:bottom w:val="none" w:sz="0" w:space="0" w:color="auto"/>
        <w:right w:val="none" w:sz="0" w:space="0" w:color="auto"/>
      </w:divBdr>
    </w:div>
    <w:div w:id="21260738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tiff"/><Relationship Id="rId13" Type="http://schemas.openxmlformats.org/officeDocument/2006/relationships/image" Target="media/image7.tiff"/><Relationship Id="rId18" Type="http://schemas.openxmlformats.org/officeDocument/2006/relationships/image" Target="media/image12.tiff"/><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1.tiff"/><Relationship Id="rId12" Type="http://schemas.openxmlformats.org/officeDocument/2006/relationships/image" Target="media/image6.tiff"/><Relationship Id="rId17" Type="http://schemas.openxmlformats.org/officeDocument/2006/relationships/image" Target="media/image11.tiff"/><Relationship Id="rId2" Type="http://schemas.openxmlformats.org/officeDocument/2006/relationships/styles" Target="styles.xml"/><Relationship Id="rId16" Type="http://schemas.openxmlformats.org/officeDocument/2006/relationships/image" Target="media/image10.tiff"/><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tiff"/><Relationship Id="rId5" Type="http://schemas.openxmlformats.org/officeDocument/2006/relationships/footnotes" Target="footnotes.xml"/><Relationship Id="rId15" Type="http://schemas.openxmlformats.org/officeDocument/2006/relationships/image" Target="media/image9.tiff"/><Relationship Id="rId10" Type="http://schemas.openxmlformats.org/officeDocument/2006/relationships/image" Target="media/image4.tiff"/><Relationship Id="rId19"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3.tiff"/><Relationship Id="rId14" Type="http://schemas.openxmlformats.org/officeDocument/2006/relationships/image" Target="media/image8.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344</TotalTime>
  <Pages>14</Pages>
  <Words>2735</Words>
  <Characters>15592</Characters>
  <Application>Microsoft Office Word</Application>
  <DocSecurity>0</DocSecurity>
  <Lines>129</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18291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Phan Anh</dc:creator>
  <cp:keywords/>
  <dc:description/>
  <cp:lastModifiedBy>Nguyen, Phan Anh</cp:lastModifiedBy>
  <cp:revision>1318</cp:revision>
  <dcterms:created xsi:type="dcterms:W3CDTF">2019-03-07T18:40:00Z</dcterms:created>
  <dcterms:modified xsi:type="dcterms:W3CDTF">2019-04-12T03:45:00Z</dcterms:modified>
</cp:coreProperties>
</file>